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C22" w14:textId="78B06490" w:rsidR="00EC1C88" w:rsidRDefault="00EC1C88" w:rsidP="004F34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0FC3">
        <w:rPr>
          <w:rFonts w:ascii="Times New Roman" w:hAnsi="Times New Roman"/>
          <w:sz w:val="20"/>
          <w:szCs w:val="20"/>
        </w:rPr>
        <w:t xml:space="preserve">Аннотация к рабочей программе </w:t>
      </w:r>
      <w:r w:rsidR="00C06BF2" w:rsidRPr="00FA0FC3">
        <w:rPr>
          <w:rFonts w:ascii="Times New Roman" w:hAnsi="Times New Roman"/>
          <w:sz w:val="20"/>
          <w:szCs w:val="20"/>
        </w:rPr>
        <w:t>ЭКОНОМИКА</w:t>
      </w:r>
      <w:r w:rsidR="00B54EAD" w:rsidRPr="00FA0FC3">
        <w:rPr>
          <w:rFonts w:ascii="Times New Roman" w:hAnsi="Times New Roman"/>
          <w:sz w:val="20"/>
          <w:szCs w:val="20"/>
        </w:rPr>
        <w:t>. 10 - 11</w:t>
      </w:r>
      <w:r w:rsidR="004F34BD" w:rsidRPr="00FA0FC3">
        <w:rPr>
          <w:rFonts w:ascii="Times New Roman" w:hAnsi="Times New Roman"/>
          <w:sz w:val="20"/>
          <w:szCs w:val="20"/>
        </w:rPr>
        <w:t xml:space="preserve"> </w:t>
      </w:r>
      <w:r w:rsidRPr="00FA0FC3">
        <w:rPr>
          <w:rFonts w:ascii="Times New Roman" w:hAnsi="Times New Roman"/>
          <w:sz w:val="20"/>
          <w:szCs w:val="20"/>
        </w:rPr>
        <w:t>класс.</w:t>
      </w:r>
      <w:r w:rsidR="004F34BD" w:rsidRPr="00FA0FC3">
        <w:rPr>
          <w:rFonts w:ascii="Times New Roman" w:hAnsi="Times New Roman"/>
          <w:sz w:val="20"/>
          <w:szCs w:val="20"/>
        </w:rPr>
        <w:t xml:space="preserve"> </w:t>
      </w:r>
      <w:r w:rsidR="00B54EAD" w:rsidRPr="00FA0FC3">
        <w:rPr>
          <w:rFonts w:ascii="Times New Roman" w:hAnsi="Times New Roman"/>
          <w:sz w:val="20"/>
          <w:szCs w:val="20"/>
        </w:rPr>
        <w:t>С</w:t>
      </w:r>
      <w:r w:rsidRPr="00FA0FC3">
        <w:rPr>
          <w:rFonts w:ascii="Times New Roman" w:hAnsi="Times New Roman"/>
          <w:sz w:val="20"/>
          <w:szCs w:val="20"/>
        </w:rPr>
        <w:t xml:space="preserve">ОО, </w:t>
      </w:r>
      <w:r w:rsidR="00C06BF2" w:rsidRPr="00FA0FC3">
        <w:rPr>
          <w:rFonts w:ascii="Times New Roman" w:hAnsi="Times New Roman"/>
          <w:sz w:val="20"/>
          <w:szCs w:val="20"/>
        </w:rPr>
        <w:t>углубленный</w:t>
      </w:r>
      <w:r w:rsidRPr="00FA0FC3">
        <w:rPr>
          <w:rFonts w:ascii="Times New Roman" w:hAnsi="Times New Roman"/>
          <w:sz w:val="20"/>
          <w:szCs w:val="20"/>
        </w:rPr>
        <w:t xml:space="preserve"> уровень.</w:t>
      </w:r>
    </w:p>
    <w:p w14:paraId="220EF10F" w14:textId="77777777" w:rsidR="00FA0FC3" w:rsidRPr="00FA0FC3" w:rsidRDefault="00FA0FC3" w:rsidP="004F34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478" w:type="dxa"/>
        <w:tblInd w:w="0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EC1C88" w:rsidRPr="00FA0FC3" w14:paraId="29EC62C0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2F3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2E0" w14:textId="2C5B2CC6" w:rsidR="00EC1C88" w:rsidRPr="00FA0FC3" w:rsidRDefault="00C06BF2" w:rsidP="004F3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ЭКОНОМИКА</w:t>
            </w:r>
            <w:r w:rsidR="00B54EAD" w:rsidRPr="00FA0F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1C88" w:rsidRPr="00FA0FC3" w14:paraId="6313B07A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C24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5B" w14:textId="1105BD6B" w:rsidR="00EC1C88" w:rsidRPr="00FA0FC3" w:rsidRDefault="00B54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="00EC1C88" w:rsidRPr="00FA0FC3">
              <w:rPr>
                <w:rFonts w:ascii="Times New Roman" w:hAnsi="Times New Roman"/>
                <w:sz w:val="20"/>
                <w:szCs w:val="20"/>
              </w:rPr>
              <w:t xml:space="preserve"> общее образование, </w:t>
            </w:r>
            <w:r w:rsidR="00C06BF2" w:rsidRPr="00FA0FC3">
              <w:rPr>
                <w:rFonts w:ascii="Times New Roman" w:hAnsi="Times New Roman"/>
                <w:sz w:val="20"/>
                <w:szCs w:val="20"/>
              </w:rPr>
              <w:t>углубленный</w:t>
            </w:r>
            <w:r w:rsidR="00EC1C88" w:rsidRPr="00FA0FC3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</w:tr>
      <w:tr w:rsidR="00EC1C88" w:rsidRPr="00FA0FC3" w14:paraId="644850AD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BD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2E0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b/>
                <w:iCs/>
                <w:sz w:val="20"/>
                <w:szCs w:val="20"/>
                <w:lang w:eastAsia="zh-CN"/>
              </w:rPr>
              <w:t xml:space="preserve">Задача 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курса 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</w:t>
            </w:r>
          </w:p>
          <w:p w14:paraId="292EF596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b/>
                <w:iCs/>
                <w:sz w:val="20"/>
                <w:szCs w:val="20"/>
                <w:lang w:eastAsia="zh-CN"/>
              </w:rPr>
              <w:t xml:space="preserve">Цели 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образовательной деятельности на уроках экономики -</w:t>
            </w:r>
          </w:p>
          <w:p w14:paraId="099038DD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Формирование:</w:t>
            </w:r>
          </w:p>
          <w:p w14:paraId="7CE220B1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      </w:r>
          </w:p>
          <w:p w14:paraId="0A0D1F2A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субъективной позиции учащегося (самоопределение и самореализация в сфере экономических отношений);</w:t>
            </w:r>
          </w:p>
          <w:p w14:paraId="34714149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      </w:r>
          </w:p>
          <w:p w14:paraId="77E25BBE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Освоение:</w:t>
            </w:r>
          </w:p>
          <w:p w14:paraId="41E67A24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      </w:r>
          </w:p>
          <w:p w14:paraId="41E88321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умение разрабатывать и реализовывать проекты экономического и междисциплинарного характера, в том числе исследовательские проекты;</w:t>
            </w:r>
          </w:p>
          <w:p w14:paraId="0FFB70D8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базовых методов научного познания, используемых в экономике;</w:t>
            </w:r>
          </w:p>
          <w:p w14:paraId="3C24B881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      </w:r>
          </w:p>
          <w:p w14:paraId="67C702E1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умение осуществлять рефлексию собственной учебной и практической деятельности.</w:t>
            </w:r>
          </w:p>
          <w:p w14:paraId="58C65FA8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Овладение:</w:t>
            </w:r>
          </w:p>
          <w:p w14:paraId="4D509BC7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      </w:r>
          </w:p>
          <w:p w14:paraId="287502C7" w14:textId="77777777" w:rsidR="00FA0FC3" w:rsidRPr="00FA0FC3" w:rsidRDefault="00FA0FC3" w:rsidP="00FA0FC3">
            <w:pPr>
              <w:spacing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>•</w:t>
            </w:r>
            <w:r w:rsidRPr="00FA0FC3">
              <w:rPr>
                <w:rFonts w:ascii="Times New Roman" w:eastAsia="SimSun" w:hAnsi="Times New Roman"/>
                <w:iCs/>
                <w:sz w:val="20"/>
                <w:szCs w:val="20"/>
                <w:lang w:eastAsia="zh-CN"/>
              </w:rPr>
              <w:tab/>
              <w:t>знаниями специфики развития экономической сферы жизни современного российского общества, экономических институтов.</w:t>
            </w:r>
          </w:p>
          <w:p w14:paraId="396EA1F7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FA0FC3" w14:paraId="7AB11769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5C8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88A" w14:textId="77777777" w:rsidR="00C06BF2" w:rsidRPr="00C06BF2" w:rsidRDefault="00C06BF2" w:rsidP="00C06BF2">
            <w:pPr>
              <w:spacing w:line="240" w:lineRule="auto"/>
              <w:ind w:firstLine="851"/>
              <w:jc w:val="both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Рабочая программа по предмету «Экономика» на уровень среднего общего образования (10- 11 классы) углубленный уровень МБОУ «Лицей № 32» г. Белгорода </w:t>
            </w: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</w:t>
            </w:r>
            <w:r w:rsidRPr="00C06BF2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разработана </w:t>
            </w:r>
            <w:r w:rsidRPr="00C06BF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 соответствии с:</w:t>
            </w:r>
          </w:p>
          <w:p w14:paraId="33D76C69" w14:textId="77777777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Федеральным законом от 29.12.2012 г. № 273- ФЗ «Об образовании в Российской Федерации»;</w:t>
            </w:r>
          </w:p>
          <w:p w14:paraId="6A66CFBC" w14:textId="77777777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Министерства образования и науки РФ от 29 декабря 2014 г. № 1645, от 31 декабря 2015 г. № 1578, от 29 июня 2017г. № 613);  </w:t>
            </w:r>
          </w:p>
          <w:p w14:paraId="053C461A" w14:textId="5E204219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от </w:t>
            </w:r>
            <w:r w:rsidR="00C612D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</w:p>
          <w:p w14:paraId="745A0F03" w14:textId="77777777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 основе:</w:t>
            </w:r>
          </w:p>
          <w:p w14:paraId="3DFECF71" w14:textId="5DB56F51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      </w:r>
            <w:r w:rsidR="00C612D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C612DD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№ </w:t>
            </w:r>
            <w:r w:rsidR="00C612D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474</w:t>
            </w: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;</w:t>
            </w:r>
          </w:p>
          <w:p w14:paraId="7368E482" w14:textId="77777777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с учетом: </w:t>
            </w:r>
          </w:p>
          <w:p w14:paraId="72849926" w14:textId="324292F5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Примерной программы среднего общего образования одобренной, решением федерального учебно-методического объединения по общему образованию (протокол от 28 июня 2016 г. № 2/16);</w:t>
            </w:r>
          </w:p>
          <w:p w14:paraId="63F44788" w14:textId="655B83E4" w:rsidR="00C06BF2" w:rsidRPr="00C06BF2" w:rsidRDefault="00C06BF2" w:rsidP="00C06BF2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Сборника примерных программ: обществознание, экономика, право (на основе ФГОС второго поколения) 10-11 классы/ </w:t>
            </w:r>
            <w:proofErr w:type="spellStart"/>
            <w:r w:rsidRPr="00C06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C06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Е.Б.</w:t>
            </w: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– М.: ВИТА-ПРЕСС, 201</w:t>
            </w:r>
            <w:r w:rsidR="00C612D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  <w:p w14:paraId="317D6C6C" w14:textId="5C06EB61" w:rsidR="00C06BF2" w:rsidRPr="00C06BF2" w:rsidRDefault="00C06BF2" w:rsidP="00FA0FC3">
            <w:pPr>
              <w:spacing w:line="240" w:lineRule="auto"/>
              <w:jc w:val="both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Сборника программно-методических материалов по экономике и праву для общеобразовательных учреждений/ Сост. Л. Н. </w:t>
            </w:r>
            <w:proofErr w:type="spellStart"/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Поташева</w:t>
            </w:r>
            <w:proofErr w:type="spellEnd"/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 – М.: ВИТА-ПРЕСС, 201</w:t>
            </w:r>
            <w:r w:rsidR="00C612D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  <w:bookmarkStart w:id="0" w:name="_GoBack"/>
            <w:bookmarkEnd w:id="0"/>
            <w:r w:rsidRPr="00C06B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  <w:r w:rsidR="00FA0FC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71202ED2" w14:textId="69062DBE" w:rsidR="00EC1C88" w:rsidRPr="00FA0FC3" w:rsidRDefault="00EC1C88" w:rsidP="00255C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FA0FC3" w14:paraId="7118AEB6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59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t>реализуемый</w:t>
            </w:r>
          </w:p>
          <w:p w14:paraId="73928D6C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lastRenderedPageBreak/>
              <w:t>УМК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806" w14:textId="77777777" w:rsidR="00C06BF2" w:rsidRPr="00C06BF2" w:rsidRDefault="00C06BF2" w:rsidP="00C06BF2">
            <w:pPr>
              <w:widowControl w:val="0"/>
              <w:spacing w:line="240" w:lineRule="auto"/>
              <w:jc w:val="both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УМК по экономике для 10-11 классов включает в себя следующие учебники:</w:t>
            </w:r>
          </w:p>
          <w:p w14:paraId="5F4084FF" w14:textId="4F3ED427" w:rsidR="00C06BF2" w:rsidRPr="00C06BF2" w:rsidRDefault="00C06BF2" w:rsidP="00C06BF2">
            <w:pPr>
              <w:widowControl w:val="0"/>
              <w:spacing w:line="240" w:lineRule="auto"/>
              <w:jc w:val="both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Century Schoolbook" w:hAnsi="Times New Roman"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1.</w:t>
            </w: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Экономика. (Основы экономической теории): учебник для 10-11 классов общеобразовательных организаций. Углубленный уровень образования. / под ред. С.И. Иванова, А.Я. </w:t>
            </w:r>
            <w:proofErr w:type="spellStart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Линькова</w:t>
            </w:r>
            <w:proofErr w:type="spellEnd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 – В 2-х книгах. - М.: ВИТА-ПРЕСС, 20</w:t>
            </w:r>
            <w:r w:rsidR="00C612DD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493B1988" w14:textId="11CC4F3B" w:rsidR="00C06BF2" w:rsidRPr="00C06BF2" w:rsidRDefault="00C06BF2" w:rsidP="00C06BF2">
            <w:pPr>
              <w:widowControl w:val="0"/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2.Сборник примерных программ: обществознание, экономика, право (на основе ФГОС второго поколения) 10-11 классы/ Е.Б. </w:t>
            </w:r>
            <w:proofErr w:type="spellStart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Лавренова</w:t>
            </w:r>
            <w:proofErr w:type="spellEnd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 – М.: ВИТА-ПРЕСС, 201</w:t>
            </w:r>
            <w:r w:rsidR="00C612DD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7B4F49A6" w14:textId="7CA3AD56" w:rsidR="00C06BF2" w:rsidRPr="00C06BF2" w:rsidRDefault="00C06BF2" w:rsidP="00C06BF2">
            <w:pPr>
              <w:widowControl w:val="0"/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3.Сборник программно-методических материалов по экономике и праву для общеобразовательных учреждений/ Сост. Л. Н. </w:t>
            </w:r>
            <w:proofErr w:type="spellStart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Поташева</w:t>
            </w:r>
            <w:proofErr w:type="spellEnd"/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. – 3-е изд.- М.: ВИТА-ПРЕСС, 201</w:t>
            </w:r>
            <w:r w:rsidR="00C612DD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2BC95DF1" w14:textId="77777777" w:rsidR="00C06BF2" w:rsidRPr="00C06BF2" w:rsidRDefault="00C06BF2" w:rsidP="00C06BF2">
            <w:pPr>
              <w:widowControl w:val="0"/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C06BF2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4.CD-диск. Преподавание курса Экономика. Часть 1, 2. Углубленный уровень. 10-11 классы Пособие для учителя к учебнику «Экономика» /Под ред. Иванова С.И.</w:t>
            </w:r>
          </w:p>
          <w:p w14:paraId="3F350BF6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FA0FC3" w14:paraId="42B80DD5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DDB" w14:textId="77777777" w:rsidR="00EC1C88" w:rsidRPr="00FA0FC3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FC3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D0" w14:textId="1739FF27" w:rsidR="0048740C" w:rsidRPr="00FA0FC3" w:rsidRDefault="0048740C" w:rsidP="00727FD9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Срок реализации программы</w:t>
            </w:r>
            <w:r w:rsidRPr="00FA0FC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: 2 года</w:t>
            </w:r>
            <w:r w:rsidRPr="00FA0FC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5A8C07AC" w14:textId="77777777" w:rsidR="000F3B7E" w:rsidRPr="00FA0FC3" w:rsidRDefault="00727FD9" w:rsidP="000F3B7E">
            <w:pPr>
              <w:jc w:val="both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FA0FC3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="000F3B7E" w:rsidRPr="00FA0FC3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136 часов, по 68 часов в 10 и 11 классах из расчета 2 часа в неделю. </w:t>
            </w:r>
          </w:p>
          <w:p w14:paraId="05A915DA" w14:textId="490F2FD2" w:rsidR="00EC1C88" w:rsidRPr="00FA0FC3" w:rsidRDefault="00EC1C88" w:rsidP="00255C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F782B7" w14:textId="77777777" w:rsidR="00EC1C88" w:rsidRPr="00FA0FC3" w:rsidRDefault="00EC1C88" w:rsidP="00EC1C88">
      <w:pPr>
        <w:rPr>
          <w:rFonts w:ascii="Times New Roman" w:hAnsi="Times New Roman"/>
          <w:sz w:val="20"/>
          <w:szCs w:val="20"/>
        </w:rPr>
      </w:pPr>
    </w:p>
    <w:p w14:paraId="4237DFD1" w14:textId="77777777" w:rsidR="008D54F2" w:rsidRPr="00FA0FC3" w:rsidRDefault="008D54F2">
      <w:pPr>
        <w:rPr>
          <w:sz w:val="20"/>
          <w:szCs w:val="20"/>
        </w:rPr>
      </w:pPr>
    </w:p>
    <w:p w14:paraId="6A420BC0" w14:textId="77777777" w:rsidR="00FA0FC3" w:rsidRPr="00FA0FC3" w:rsidRDefault="00FA0FC3">
      <w:pPr>
        <w:rPr>
          <w:sz w:val="20"/>
          <w:szCs w:val="20"/>
        </w:rPr>
      </w:pPr>
    </w:p>
    <w:sectPr w:rsidR="00FA0FC3" w:rsidRPr="00FA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830C53"/>
    <w:multiLevelType w:val="hybridMultilevel"/>
    <w:tmpl w:val="23584A90"/>
    <w:lvl w:ilvl="0" w:tplc="8304AB90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9"/>
    <w:rsid w:val="000F3B7E"/>
    <w:rsid w:val="0018611B"/>
    <w:rsid w:val="00255C65"/>
    <w:rsid w:val="0048740C"/>
    <w:rsid w:val="004F34BD"/>
    <w:rsid w:val="00727FD9"/>
    <w:rsid w:val="008D54F2"/>
    <w:rsid w:val="00912419"/>
    <w:rsid w:val="00B54EAD"/>
    <w:rsid w:val="00C06BF2"/>
    <w:rsid w:val="00C612DD"/>
    <w:rsid w:val="00EC1C88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68D"/>
  <w15:chartTrackingRefBased/>
  <w15:docId w15:val="{F32CC3EA-7B9A-46B5-ADFD-1826D7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11</cp:revision>
  <dcterms:created xsi:type="dcterms:W3CDTF">2021-01-28T16:46:00Z</dcterms:created>
  <dcterms:modified xsi:type="dcterms:W3CDTF">2022-09-16T14:33:00Z</dcterms:modified>
</cp:coreProperties>
</file>