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369F" w14:textId="0DC016AC" w:rsidR="00E17FB4" w:rsidRPr="007B65C5" w:rsidRDefault="001C0756">
      <w:pPr>
        <w:rPr>
          <w:rFonts w:ascii="Times New Roman" w:hAnsi="Times New Roman" w:cs="Times New Roman"/>
          <w:sz w:val="20"/>
          <w:szCs w:val="20"/>
        </w:rPr>
      </w:pPr>
      <w:r w:rsidRPr="007B65C5">
        <w:rPr>
          <w:rFonts w:ascii="Times New Roman" w:hAnsi="Times New Roman" w:cs="Times New Roman"/>
          <w:sz w:val="20"/>
          <w:szCs w:val="20"/>
        </w:rPr>
        <w:t>Аннотация к рабочей программе. ПРАВО 10-11класс. СОО, углубленный уровень.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1C0756" w:rsidRPr="007B65C5" w14:paraId="4DBCAFFB" w14:textId="77777777" w:rsidTr="001C0756">
        <w:trPr>
          <w:trHeight w:val="275"/>
        </w:trPr>
        <w:tc>
          <w:tcPr>
            <w:tcW w:w="1696" w:type="dxa"/>
          </w:tcPr>
          <w:p w14:paraId="642ECD10" w14:textId="66F67699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C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</w:tcPr>
          <w:p w14:paraId="727DD8DE" w14:textId="5AFCC5A1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C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1C0756" w:rsidRPr="007B65C5" w14:paraId="3FBF82F9" w14:textId="77777777" w:rsidTr="001C0756">
        <w:trPr>
          <w:trHeight w:val="264"/>
        </w:trPr>
        <w:tc>
          <w:tcPr>
            <w:tcW w:w="1696" w:type="dxa"/>
          </w:tcPr>
          <w:p w14:paraId="5AB8060D" w14:textId="4B28505D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C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</w:tcPr>
          <w:p w14:paraId="60CD00B4" w14:textId="3A69DD03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C5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 углубленный уровень</w:t>
            </w:r>
          </w:p>
        </w:tc>
      </w:tr>
      <w:tr w:rsidR="001C0756" w:rsidRPr="007B65C5" w14:paraId="04E20CFA" w14:textId="77777777" w:rsidTr="001C0756">
        <w:trPr>
          <w:trHeight w:val="275"/>
        </w:trPr>
        <w:tc>
          <w:tcPr>
            <w:tcW w:w="1696" w:type="dxa"/>
          </w:tcPr>
          <w:p w14:paraId="3110510A" w14:textId="5D4E433C" w:rsidR="001C0756" w:rsidRPr="007B65C5" w:rsidRDefault="007B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</w:tcPr>
          <w:p w14:paraId="6CDFC222" w14:textId="77777777" w:rsidR="001C0756" w:rsidRPr="001C0756" w:rsidRDefault="001C0756" w:rsidP="001C0756">
            <w:pPr>
              <w:widowControl w:val="0"/>
              <w:tabs>
                <w:tab w:val="left" w:pos="963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Ведущей задачей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курса является формирование правовой компетентности современного подростка,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</w:t>
            </w:r>
          </w:p>
          <w:p w14:paraId="5F279433" w14:textId="77777777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Изучение курса направлено на </w:t>
            </w:r>
            <w:r w:rsidRPr="001C0756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достижение следующих целей:</w:t>
            </w:r>
          </w:p>
          <w:p w14:paraId="0C6D607E" w14:textId="77777777" w:rsidR="001C0756" w:rsidRPr="001C0756" w:rsidRDefault="001C0756" w:rsidP="001C0756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      </w:r>
          </w:p>
          <w:p w14:paraId="5B1B6DD4" w14:textId="77777777" w:rsidR="001C0756" w:rsidRPr="001C0756" w:rsidRDefault="001C0756" w:rsidP="001C0756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      </w:r>
          </w:p>
          <w:p w14:paraId="465156BA" w14:textId="77777777" w:rsidR="001C0756" w:rsidRPr="001C0756" w:rsidRDefault="001C0756" w:rsidP="001C0756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      </w:r>
          </w:p>
          <w:p w14:paraId="3978E8F3" w14:textId="77777777" w:rsidR="001C0756" w:rsidRPr="001C0756" w:rsidRDefault="001C0756" w:rsidP="001C0756">
            <w:pPr>
              <w:widowControl w:val="0"/>
              <w:numPr>
                <w:ilvl w:val="0"/>
                <w:numId w:val="1"/>
              </w:numPr>
              <w:tabs>
                <w:tab w:val="left" w:pos="62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овладение умениями, необходимыми для применения приобретённых знаний для решения практических задач в социально-правовой сфере, продолжения обучения в системе профессионального образования;</w:t>
            </w:r>
          </w:p>
          <w:p w14:paraId="6E8D81C6" w14:textId="77777777" w:rsidR="001C0756" w:rsidRPr="001C0756" w:rsidRDefault="001C0756" w:rsidP="001C0756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      </w:r>
          </w:p>
          <w:p w14:paraId="5A01CA84" w14:textId="77777777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56" w:rsidRPr="007B65C5" w14:paraId="66822245" w14:textId="77777777" w:rsidTr="001C0756">
        <w:trPr>
          <w:trHeight w:val="264"/>
        </w:trPr>
        <w:tc>
          <w:tcPr>
            <w:tcW w:w="1696" w:type="dxa"/>
          </w:tcPr>
          <w:p w14:paraId="6F188EE9" w14:textId="25E893C5" w:rsidR="001C0756" w:rsidRPr="007B65C5" w:rsidRDefault="007B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</w:tcPr>
          <w:p w14:paraId="767EA592" w14:textId="77777777" w:rsidR="001C0756" w:rsidRPr="001C0756" w:rsidRDefault="001C0756" w:rsidP="001C0756">
            <w:pPr>
              <w:ind w:firstLine="56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Рабочая программа по предмету «Право» на уровень среднего общего образования (10 - 11 классы) профильного уровня МБОУ «Лицей № 32» г. Белгорода </w:t>
            </w: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разработана </w:t>
            </w:r>
            <w:r w:rsidRPr="001C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 соответствии с:</w:t>
            </w:r>
          </w:p>
          <w:p w14:paraId="73A2DB3B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Федеральным законом от 29.12.2012 г. № 273- ФЗ «Об образовании в Российской Федерации»;</w:t>
            </w:r>
          </w:p>
          <w:p w14:paraId="49C156C0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Министерства образования и науки РФ от 29 декабря 2014 г. № 1645, от 31 декабря 2015 г. № 1578, от 29 июня 2017г. № 613);  </w:t>
            </w:r>
          </w:p>
          <w:p w14:paraId="0BC8970A" w14:textId="07CF7285" w:rsidR="00945F9D" w:rsidRDefault="001C0756" w:rsidP="001C0756">
            <w:pPr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      </w:r>
            <w:r w:rsidR="00945F9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945F9D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  <w:p w14:paraId="77C4A8E7" w14:textId="5CB7A1D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на основе:</w:t>
            </w:r>
          </w:p>
          <w:p w14:paraId="4E9093B0" w14:textId="43AF3C1F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      </w:r>
            <w:r w:rsidR="00945F9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945F9D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№ </w:t>
            </w:r>
            <w:r w:rsidR="00945F9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474</w:t>
            </w: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1B7EA4D3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с учетом: </w:t>
            </w:r>
          </w:p>
          <w:p w14:paraId="6485FCFB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Примерной программы среднего общего образования одобренной </w:t>
            </w:r>
          </w:p>
          <w:p w14:paraId="03470A38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решением федерального учебно-методического объединения по общему образованию (протокол от 28 июня 2016 г. № 2/16);</w:t>
            </w:r>
          </w:p>
          <w:p w14:paraId="6A00C2B0" w14:textId="1B1D88F5" w:rsidR="001C0756" w:rsidRDefault="001C0756" w:rsidP="00681B52">
            <w:pPr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bookmarkStart w:id="1" w:name="_Hlk61083419"/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программы курса 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«Право. Основы правовой культуры». 10—11 классы. Базовый и углублённый уровни / авт.-сост. Е.А. Певцова. —   М.: ООО «Русское слово — учебник», 20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— (ФГОС. Инновационная школа)</w:t>
            </w:r>
            <w:bookmarkEnd w:id="1"/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681B52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1C2F7469" w14:textId="5EE749A2" w:rsidR="00681B52" w:rsidRPr="007B65C5" w:rsidRDefault="00681B52" w:rsidP="00681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56" w:rsidRPr="007B65C5" w14:paraId="5AD596B4" w14:textId="77777777" w:rsidTr="001C0756">
        <w:trPr>
          <w:trHeight w:val="275"/>
        </w:trPr>
        <w:tc>
          <w:tcPr>
            <w:tcW w:w="1696" w:type="dxa"/>
          </w:tcPr>
          <w:p w14:paraId="011A2EB4" w14:textId="689DB6E0" w:rsidR="001C0756" w:rsidRDefault="007B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реализуемый</w:t>
            </w:r>
          </w:p>
          <w:p w14:paraId="2969B012" w14:textId="66FB6C5D" w:rsidR="007B65C5" w:rsidRPr="007B65C5" w:rsidRDefault="007B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7782" w:type="dxa"/>
          </w:tcPr>
          <w:p w14:paraId="5671679C" w14:textId="77777777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УМК по праву для 10-11 классов включает в себя следующие учебники:</w:t>
            </w:r>
          </w:p>
          <w:p w14:paraId="57A0A223" w14:textId="78EF2EC1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1. Е.А. Певцова. Право. Основы правовой культуры: учебник для 10 класса общеобразовательных организаций. Базовый и углублённый уровни: в 2 ч. </w:t>
            </w:r>
            <w:bookmarkStart w:id="2" w:name="_Hlk61083292"/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М.: ООО «Русское слово — учебник», </w:t>
            </w:r>
            <w:bookmarkEnd w:id="2"/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  <w:p w14:paraId="48790A15" w14:textId="3D051057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 Е.А. Певцова. Право. Основы правовой культуры: учебник для 11 класса общеобразовательных организаций. Базовый и углублённый уровни: в 2 ч. М.: ООО «Русское слово — учебник», 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  <w:p w14:paraId="66849AA6" w14:textId="42A0F3D2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 </w:t>
            </w:r>
            <w:bookmarkStart w:id="3" w:name="_Hlk61083344"/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Сапогов В.М. Методическое пособие к учебнику Е.А. Певцовой «Право. Основы правовой культуры.» для 10 класса общеобразовательных организаций. Базовый и 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углубленный уровни.   М.:  ООО «Русское слово — учебник», 20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bookmarkEnd w:id="3"/>
          </w:p>
          <w:p w14:paraId="082DB60A" w14:textId="41BCC1EB" w:rsidR="001C0756" w:rsidRPr="001C0756" w:rsidRDefault="001C0756" w:rsidP="001C0756">
            <w:pPr>
              <w:widowControl w:val="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4. Сапогов В.М. Методическое пособие к учебнику Е.А. Певцовой «Право. Основы правовой культуры.» для 11 класса общеобразовательных организаций. Базовый и углубленный уровни.   М.:  ООО «Русское слово — учебник», 20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5CAD480A" w14:textId="29EF0BB6" w:rsidR="001C0756" w:rsidRPr="001C0756" w:rsidRDefault="001C0756" w:rsidP="001C0756">
            <w:pPr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5. П</w:t>
            </w:r>
            <w:r w:rsidRPr="001C075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рограмма курса 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«Право. Основы правовой культуры». 10—11 классы. Базовый и углублённый уровни / авт.-сост. Е.А. Певцова. — М.: ООО «Русское слово — учебник», 20</w:t>
            </w:r>
            <w:r w:rsidR="00945F9D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1C0756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— (ФГОС. Инновационная школа)</w:t>
            </w:r>
          </w:p>
          <w:p w14:paraId="569477CE" w14:textId="77777777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56" w:rsidRPr="007B65C5" w14:paraId="5BD5344C" w14:textId="77777777" w:rsidTr="001C0756">
        <w:trPr>
          <w:trHeight w:val="264"/>
        </w:trPr>
        <w:tc>
          <w:tcPr>
            <w:tcW w:w="1696" w:type="dxa"/>
          </w:tcPr>
          <w:p w14:paraId="4F035520" w14:textId="5C78F341" w:rsidR="001C0756" w:rsidRPr="007B65C5" w:rsidRDefault="007B6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7782" w:type="dxa"/>
          </w:tcPr>
          <w:p w14:paraId="34EFFEFC" w14:textId="77777777" w:rsidR="001C0756" w:rsidRPr="001C0756" w:rsidRDefault="001C0756" w:rsidP="001C075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075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Срок реализации программы: </w:t>
            </w:r>
            <w:r w:rsidRPr="001C075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 года</w:t>
            </w:r>
          </w:p>
          <w:p w14:paraId="0CF180BD" w14:textId="77777777" w:rsidR="001C0756" w:rsidRPr="001C0756" w:rsidRDefault="001C0756" w:rsidP="001C0756">
            <w:pPr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1C0756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Pr="001C0756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 xml:space="preserve">136 часов, по 68 часов в 10 и 11 классах из расчета 2 часа в неделю. </w:t>
            </w:r>
          </w:p>
          <w:p w14:paraId="4DE58F61" w14:textId="77777777" w:rsidR="001C0756" w:rsidRPr="007B65C5" w:rsidRDefault="001C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7DE5B9" w14:textId="77777777" w:rsidR="00E17FB4" w:rsidRPr="007B65C5" w:rsidRDefault="00E17FB4">
      <w:pPr>
        <w:rPr>
          <w:rFonts w:ascii="Times New Roman" w:hAnsi="Times New Roman" w:cs="Times New Roman"/>
          <w:sz w:val="20"/>
          <w:szCs w:val="20"/>
        </w:rPr>
      </w:pPr>
    </w:p>
    <w:p w14:paraId="2A0CB8CB" w14:textId="77777777" w:rsidR="00E17FB4" w:rsidRPr="007B65C5" w:rsidRDefault="00E17FB4">
      <w:pPr>
        <w:rPr>
          <w:rFonts w:ascii="Times New Roman" w:hAnsi="Times New Roman" w:cs="Times New Roman"/>
          <w:sz w:val="20"/>
          <w:szCs w:val="20"/>
        </w:rPr>
      </w:pPr>
    </w:p>
    <w:sectPr w:rsidR="00E17FB4" w:rsidRPr="007B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16"/>
    <w:rsid w:val="001C0756"/>
    <w:rsid w:val="004C53EF"/>
    <w:rsid w:val="00681B52"/>
    <w:rsid w:val="007B65C5"/>
    <w:rsid w:val="00945F9D"/>
    <w:rsid w:val="00CE6A39"/>
    <w:rsid w:val="00E17FB4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BCF4"/>
  <w15:chartTrackingRefBased/>
  <w15:docId w15:val="{3E809EDB-E83C-463D-91A2-EC2E8F38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7</cp:revision>
  <dcterms:created xsi:type="dcterms:W3CDTF">2021-01-28T16:30:00Z</dcterms:created>
  <dcterms:modified xsi:type="dcterms:W3CDTF">2022-09-16T14:59:00Z</dcterms:modified>
</cp:coreProperties>
</file>