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42" w:rsidRDefault="00D24042">
      <w:bookmarkStart w:id="0" w:name="_GoBack"/>
      <w:r w:rsidRPr="00D24042">
        <w:rPr>
          <w:noProof/>
          <w:lang w:eastAsia="ru-RU"/>
        </w:rPr>
        <w:drawing>
          <wp:inline distT="0" distB="0" distL="0" distR="0">
            <wp:extent cx="6376988" cy="9286874"/>
            <wp:effectExtent l="0" t="6985" r="0" b="0"/>
            <wp:docPr id="1" name="Рисунок 1" descr="C:\Users\admin_local\Downloads\План\2022-11-24_15-14-46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local\Downloads\План\2022-11-24_15-14-46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8875" cy="93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4042" w:rsidRDefault="00D24042" w:rsidP="00D24042"/>
    <w:p w:rsidR="00C97A9B" w:rsidRDefault="00C97A9B" w:rsidP="00D240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5488"/>
        <w:gridCol w:w="1477"/>
        <w:gridCol w:w="1982"/>
        <w:gridCol w:w="3209"/>
      </w:tblGrid>
      <w:tr w:rsidR="00D24042" w:rsidTr="002B1C62">
        <w:tc>
          <w:tcPr>
            <w:tcW w:w="2404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435E3C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с обучающимися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2.3.2. «Школьный урок»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 w:val="restart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руководители МО, классные руководители, учителя-предметники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конкурсах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0D4F2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F27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игры, стимулирующие познавательную мотивацию школьников;  дискуссии, групповая работа или работа в парах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0D4F2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и шефство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5F1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отдельному плану)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2.3.3.  «Курсы внеурочной деятельности»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внеурочной деятельности)</w:t>
            </w:r>
          </w:p>
        </w:tc>
        <w:tc>
          <w:tcPr>
            <w:tcW w:w="12156" w:type="dxa"/>
            <w:gridSpan w:val="4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1477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5а,б,в,г,д классы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F13E3D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учитель православной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1477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1Б,1В,1Г,1Д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F13E3D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8а,б,в,г классы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истории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1477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F13E3D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(каждый понедельник)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3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77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F13E3D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13E3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477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82" w:type="dxa"/>
          </w:tcPr>
          <w:p w:rsidR="00D24042" w:rsidRPr="00F13E3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F13E3D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77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 классы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77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8а,в,г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1477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М.А., учитель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77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2Г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учителя начальных классов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Дамблдора</w:t>
            </w:r>
            <w:proofErr w:type="spellEnd"/>
          </w:p>
        </w:tc>
        <w:tc>
          <w:tcPr>
            <w:tcW w:w="1477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М.В., учитель английского языка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C94C5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477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9В, 9Г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C94C5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В.В., Боброва В.Ю., учителя русского языка и литературы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Поем вместе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5а,б,в,г,д</w:t>
            </w:r>
          </w:p>
        </w:tc>
        <w:tc>
          <w:tcPr>
            <w:tcW w:w="1982" w:type="dxa"/>
          </w:tcPr>
          <w:p w:rsidR="00D24042" w:rsidRPr="00C94C5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Т.Г., учитель музыки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первые шаги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Л.А., учитель начальных классов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начинающих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 английского языка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10в, 11в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Д.О., учитель биологии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усложненных задач по химии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9В, 9Г, 10В, 11В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Г.С., учитель химии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информатике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9а,б,в,г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учитель информатики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706566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Piton</w:t>
            </w:r>
          </w:p>
        </w:tc>
        <w:tc>
          <w:tcPr>
            <w:tcW w:w="1477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  <w:p w:rsidR="00D24042" w:rsidRPr="00706566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8а,б,в,г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Идрисова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информатике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9Г, 10А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учитель информатики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5в,5д</w:t>
            </w:r>
          </w:p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Кобзева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Меркулова И.С., Павлова С.В., учителя истории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свойства органических веществ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Г.С., учитель химии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592E1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77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5а,д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Д.О., учитель биологии; Киряева Г.И., Пискун В.В., учителя математики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9В, 9Г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В.С., учитель физики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компьютерной графики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9Г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М.И., педагог дополнительного образования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информатике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А.А., учитель информатики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6" w:type="dxa"/>
            <w:gridSpan w:val="4"/>
          </w:tcPr>
          <w:p w:rsidR="00D24042" w:rsidRPr="00D37D1A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самим собой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Лейчуг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Вервейко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педагоги-психологи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азбука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заместитель директора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9Б,9В,9Г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24042" w:rsidTr="002B1C62">
        <w:tc>
          <w:tcPr>
            <w:tcW w:w="2404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 и ВМ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11а,б,в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2.3.4. «Самоуправление»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 w:val="restart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активов класса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09" w:type="dxa"/>
            <w:vMerge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3209" w:type="dxa"/>
            <w:vMerge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кандидатов в  Совет учащихся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общешкольных дел и мероприятий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дежурства, поддержание дисциплины и порядка в лицее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Обсуждение, принятие локальных актов, касающихся прав и обязанностей обучающихся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учащихся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активов классов по взаимодействию классных коллективов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военно-патриотического клуба «Патриот»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ОБЖ, руководитель клуба «Патриот»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спортивного клуба «Факел»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клуба будущих избирателей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музея имени 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2.3.5 «Профориентация»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выбору профессий, знакомство с профессиями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 w:val="restart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руководители, старшие вожатые, педагог – </w:t>
            </w: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«Мир профессий»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презентаций, видео-роликов «Профессии в моей семье»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профессий, в том числе из числа родителей обучающихся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 (общественные поручения и т.д.)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в рамках сотрудничества с социальными партнерами (Центр занятости и др.)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    2.3.6      «Работа с родителями»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лицея, классные руководители, социальный педагог, педагоги-психологи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Совета родителей, планирование их работы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социальный педагог, педагоги-психологи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несовершеннолетних и защиты их прав с неблагополучными семьями по вопросам воспитания, обучения детей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лицея, классные руководители, социальный педагог, педагоги-психологи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814EF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EF2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дни,  родительские гостиные и салоны, родительские онлайн-форумы,  где родители могут получить рекомендации и ответы </w:t>
            </w:r>
            <w:r w:rsidRPr="0081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от приглашенных специалистов: психологов, детских врачей, сотрудников МВД, обменяться своими находками в деле воспитания детей, принять участие в мастер-классах, круглых столах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психологи, социальный педагог</w:t>
            </w: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Модуль2.4.1 </w:t>
            </w:r>
            <w:r w:rsidRPr="00893144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</w:p>
        </w:tc>
        <w:tc>
          <w:tcPr>
            <w:tcW w:w="3209" w:type="dxa"/>
            <w:vMerge w:val="restart"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 -50 (юбилей)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209" w:type="dxa"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 w:val="restart"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 дополнительного образования,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4, 9,11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09" w:type="dxa"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Посвящение в клуб «Патриот»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 w:val="restart"/>
          </w:tcPr>
          <w:p w:rsidR="00D24042" w:rsidRPr="00EA64C3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преподаватель ОБЖ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энергоснабжение»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Pr="00E851D8" w:rsidRDefault="00D24042" w:rsidP="002B1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851D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аварии на Чернобыльской АЭС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Благотворительные акции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9" w:type="dxa"/>
            <w:vMerge w:val="restart"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март, май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«Дети-детям»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A64C3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ромашка»</w:t>
            </w:r>
          </w:p>
        </w:tc>
        <w:tc>
          <w:tcPr>
            <w:tcW w:w="1477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EA64C3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14F8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0">
              <w:rPr>
                <w:rFonts w:ascii="Times New Roman" w:hAnsi="Times New Roman" w:cs="Times New Roman"/>
                <w:sz w:val="24"/>
                <w:szCs w:val="24"/>
              </w:rPr>
              <w:t>«Доброе сердце разделит боль»</w:t>
            </w:r>
          </w:p>
        </w:tc>
        <w:tc>
          <w:tcPr>
            <w:tcW w:w="1477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14F8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«Волна памяти»</w:t>
            </w:r>
          </w:p>
        </w:tc>
        <w:tc>
          <w:tcPr>
            <w:tcW w:w="1477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  <w:vMerge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14F8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бездомным животным»</w:t>
            </w:r>
          </w:p>
        </w:tc>
        <w:tc>
          <w:tcPr>
            <w:tcW w:w="1477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209" w:type="dxa"/>
            <w:vMerge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14F80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 цветок»</w:t>
            </w:r>
          </w:p>
        </w:tc>
        <w:tc>
          <w:tcPr>
            <w:tcW w:w="1477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D14F8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даты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 w:val="restart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старшие вожатые, педагоги дополнительного образования</w:t>
            </w: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Pr="000C175A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Pr="000C175A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Pr="000C175A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042" w:rsidRPr="000C175A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Константина Эдуардовича Циолковского (1857-1935)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09" w:type="dxa"/>
            <w:vMerge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 День памяти жертв Холокоста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Германии в 1943 году в Сталинградской битве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Победы, 9 мая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3F54F9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скорби, начало Великой Отечественной войны (1941)</w:t>
            </w:r>
          </w:p>
        </w:tc>
        <w:tc>
          <w:tcPr>
            <w:tcW w:w="1477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(по плану школьного лагеря)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в битве под Белгородом и Курском в 1943 году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3209" w:type="dxa"/>
            <w:vMerge/>
          </w:tcPr>
          <w:p w:rsidR="00D24042" w:rsidRPr="003F54F9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BF393C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3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 – дети!»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209" w:type="dxa"/>
            <w:vMerge w:val="restart"/>
          </w:tcPr>
          <w:p w:rsidR="00D24042" w:rsidRPr="00E101A7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социальный педагог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борьбы с наркотиками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правонарушений и вредных привычек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борьбы с туберкулезом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«Знать, чтобы жить!»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E101A7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1477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209" w:type="dxa"/>
            <w:vMerge/>
          </w:tcPr>
          <w:p w:rsidR="00D24042" w:rsidRPr="00E101A7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09" w:type="dxa"/>
            <w:vMerge w:val="restart"/>
          </w:tcPr>
          <w:p w:rsidR="00D24042" w:rsidRPr="00DE36F8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учителя-предметники, педагоги дополнительного образования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«Семейный альбом»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декоративно-прикладного творчества «Дары осени»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«Красота божьего мира»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дорожных правил»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хоровых коллективов «Поющее детство»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«Зимняя фантазия»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«Лицей новогодний»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«Белгородские жемчужинки»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бог»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слова «Мой край, 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«Рукотворная краса Белогорья»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DE36F8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творческая Ассамблея «Адрес детства – Россия»</w:t>
            </w:r>
          </w:p>
        </w:tc>
        <w:tc>
          <w:tcPr>
            <w:tcW w:w="1477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982" w:type="dxa"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DE36F8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66639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вокальных ансамблей «Я люблю тебя, Россия»</w:t>
            </w:r>
          </w:p>
        </w:tc>
        <w:tc>
          <w:tcPr>
            <w:tcW w:w="1477" w:type="dxa"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9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66639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новых технологий «Мы – Белгородцы! Думай, решай, действуй!»</w:t>
            </w:r>
          </w:p>
        </w:tc>
        <w:tc>
          <w:tcPr>
            <w:tcW w:w="1477" w:type="dxa"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3209" w:type="dxa"/>
            <w:vMerge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66639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вокалистов «Музыкальный калейдоскоп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9D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982" w:type="dxa"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09" w:type="dxa"/>
            <w:vMerge/>
          </w:tcPr>
          <w:p w:rsidR="00D24042" w:rsidRPr="0066639D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66639D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молодежного кино «Зеркало – 2022»</w:t>
            </w:r>
          </w:p>
        </w:tc>
        <w:tc>
          <w:tcPr>
            <w:tcW w:w="1477" w:type="dxa"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25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телестудий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ТелеИдея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«Дружная планета»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фестиваль народной культуры «Наследники традиций»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фестиваль-конкурс детского творчества «Радость души моей!»</w:t>
            </w:r>
          </w:p>
        </w:tc>
        <w:tc>
          <w:tcPr>
            <w:tcW w:w="1477" w:type="dxa"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  <w:vMerge/>
          </w:tcPr>
          <w:p w:rsidR="00D24042" w:rsidRPr="003D025E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«Внимание – дорога!»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209" w:type="dxa"/>
            <w:vMerge w:val="restart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плакатов, посвященная Дню матери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газет ко Дню Защитника Отечества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27DA">
              <w:rPr>
                <w:rFonts w:ascii="Times New Roman" w:hAnsi="Times New Roman" w:cs="Times New Roman"/>
                <w:sz w:val="24"/>
                <w:szCs w:val="24"/>
              </w:rPr>
              <w:t>«Мой герой»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плакатов, посвященных Дню Победы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(по отдельному графику)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январь, март</w:t>
            </w:r>
          </w:p>
        </w:tc>
        <w:tc>
          <w:tcPr>
            <w:tcW w:w="3209" w:type="dxa"/>
            <w:vMerge w:val="restart"/>
          </w:tcPr>
          <w:p w:rsidR="00D24042" w:rsidRPr="00FE27DA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педагоги дополнительного образования, руководитель спортивного клуба «Факел»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допризывной молодежи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школьные олимпийские игры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FE27DA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1477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FE27DA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rPr>
          <w:gridAfter w:val="3"/>
          <w:wAfter w:w="6668" w:type="dxa"/>
        </w:trPr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Митинги, парады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893144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памяти  Героя Абхазии Д.Э.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Чепенца</w:t>
            </w:r>
            <w:proofErr w:type="spellEnd"/>
          </w:p>
        </w:tc>
        <w:tc>
          <w:tcPr>
            <w:tcW w:w="1477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2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 w:val="restart"/>
          </w:tcPr>
          <w:p w:rsidR="00D24042" w:rsidRPr="00893144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руководитель школьного музея, руководитель ВПК  «Патриот»,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893144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международному дню борьбы с терроризмом</w:t>
            </w:r>
          </w:p>
        </w:tc>
        <w:tc>
          <w:tcPr>
            <w:tcW w:w="1477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генерала 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неделя) ко Дню рождения Героя Советского Союза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генерала 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 Дню гибели Героя Советского Союза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893144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победителей смотра строя и песни</w:t>
            </w:r>
          </w:p>
        </w:tc>
        <w:tc>
          <w:tcPr>
            <w:tcW w:w="1477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Pr="00893144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рождения Героя Абхазии Д.Э.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Чепенца</w:t>
            </w:r>
            <w:proofErr w:type="spellEnd"/>
          </w:p>
        </w:tc>
        <w:tc>
          <w:tcPr>
            <w:tcW w:w="1477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982" w:type="dxa"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2.4.2 «Профилактика и безопасность»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«Ознакомление с Уставом образовательного учреждения» и Правилами внутреннего распорядка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 w:val="restart"/>
          </w:tcPr>
          <w:p w:rsidR="00D24042" w:rsidRPr="00893144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социальный педагог, педагог-психолог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с фиксированием в журнал по технике безопасности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безопасного поведения во время образовательной деятельности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бесед, классных часов, кинолекториев, дидактических игр, презентаций, занятий-практикумов и других мероприятий, направленных на укрепление здоровья, обучения основам безопасности жизнедеятельности, навыкам поведения в быту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маршрутных листов безопасности «Дорога в школу»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уроках и во внеурочное время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 дорожного движения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дорожного движения в рамках операции «Внимание-дети!»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пожарной безопасности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школе светофорных наук»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«Безопасный Новый год»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в школе»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«Безопасность превыше всего»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дорога»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плакатов-лозунгов о здоровье 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«Ценности здоровья и здорового образа жизни»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 за здоровый образ жизни»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«Если ты заложник»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и беседы с инспекторами ОПДН и ГИБДД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видеофильмов о вреде ПАВ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«Ты и твои друзья. Как общаться, как дружить.»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«Мое свободное время»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эмоции. Как справиться с гневом»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«Женское курение»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«Условия бесконфликтного общения»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«За здоровый образ жизни» (профилактика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«Правонарушение. Как его избежать»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«Пава детей – забота государства»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случае поступления информации по террористическим актам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/>
          </w:tcPr>
          <w:p w:rsidR="00D24042" w:rsidRPr="0089314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2.4.3 «Детские общественные объединения»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работы детских общественных объединений, первичного отделения МБОУ «Лицей №32» РДШ)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детской общественной организации «Юность России»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  <w:vMerge w:val="restart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ДОО «Юность России»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  <w:vMerge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ЮИД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детской дружины юных пожарников (ДЮП)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музея имени 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военно-патриотического клуба «Патриот»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спортивного клуба «Факел»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2.4.4 «Экскурсии, экспедиции, походы» </w:t>
            </w:r>
          </w:p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классных руководителей, педагогов дополнительного образования)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музей имени Д.М.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в учебные заведения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Белгородской области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инженер по ТБ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поездки за пределы Белгородской области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инженер по ТБ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и кинотеатров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туристского клуба «Эдельвейс» (походы)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ВПК «Патриот»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ВПК «Патриот»</w:t>
            </w: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2.4.5 «Школьные и социальные медиа»</w:t>
            </w:r>
          </w:p>
          <w:p w:rsidR="00D24042" w:rsidRPr="00BD0D24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классных руководителей, педагогов дополнительного образования)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классных информационных листков, посвященных важным событиям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редколлегий, выпуск газет и плакатов, участие в конкурсах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видеофрагментов для участия в конкурсах разного уровня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«32 августа»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телевидения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концертмейстер,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24042" w:rsidTr="002B1C62">
        <w:tc>
          <w:tcPr>
            <w:tcW w:w="2404" w:type="dxa"/>
            <w:vMerge w:val="restart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2.4.6 «Организация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эстетической среды»</w:t>
            </w: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пространств проведения конкретных событий (праздников, церемоний, конференций,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торжественных линеек, творческих вечеров, выставок, собраний)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руководители, педагоги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старшие вожатые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 в кабинетах, оформление «зеленых уголков»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3209" w:type="dxa"/>
          </w:tcPr>
          <w:p w:rsidR="00D24042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биологии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лицея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24042" w:rsidTr="002B1C62">
        <w:tc>
          <w:tcPr>
            <w:tcW w:w="2404" w:type="dxa"/>
            <w:vMerge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8" w:type="dxa"/>
          </w:tcPr>
          <w:p w:rsidR="00D24042" w:rsidRDefault="00D24042" w:rsidP="002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77" w:type="dxa"/>
          </w:tcPr>
          <w:p w:rsidR="00D24042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2" w:type="dxa"/>
          </w:tcPr>
          <w:p w:rsidR="00D24042" w:rsidRPr="00592E10" w:rsidRDefault="00D24042" w:rsidP="002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24042" w:rsidRPr="00592E10" w:rsidRDefault="00D24042" w:rsidP="002B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руководители, педагоги дополнительного образования, старшие вожатые</w:t>
            </w:r>
          </w:p>
        </w:tc>
      </w:tr>
    </w:tbl>
    <w:p w:rsidR="00D24042" w:rsidRPr="00D24042" w:rsidRDefault="00D24042" w:rsidP="00D24042">
      <w:pPr>
        <w:jc w:val="center"/>
      </w:pPr>
    </w:p>
    <w:sectPr w:rsidR="00D24042" w:rsidRPr="00D24042" w:rsidSect="00D240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061"/>
    <w:multiLevelType w:val="hybridMultilevel"/>
    <w:tmpl w:val="BAC25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A4"/>
    <w:rsid w:val="00034E94"/>
    <w:rsid w:val="00037DD3"/>
    <w:rsid w:val="000422C4"/>
    <w:rsid w:val="00087986"/>
    <w:rsid w:val="000D4F27"/>
    <w:rsid w:val="000E0DA6"/>
    <w:rsid w:val="00143A78"/>
    <w:rsid w:val="00154AD6"/>
    <w:rsid w:val="00172259"/>
    <w:rsid w:val="00181591"/>
    <w:rsid w:val="001A1F27"/>
    <w:rsid w:val="001A40A6"/>
    <w:rsid w:val="001E5ACD"/>
    <w:rsid w:val="002036B1"/>
    <w:rsid w:val="00204BD8"/>
    <w:rsid w:val="00221C99"/>
    <w:rsid w:val="002225B3"/>
    <w:rsid w:val="0025121C"/>
    <w:rsid w:val="0025516C"/>
    <w:rsid w:val="00255315"/>
    <w:rsid w:val="00270EB3"/>
    <w:rsid w:val="002B0144"/>
    <w:rsid w:val="002C35F1"/>
    <w:rsid w:val="00344AC6"/>
    <w:rsid w:val="00375DBC"/>
    <w:rsid w:val="00384736"/>
    <w:rsid w:val="00395E1C"/>
    <w:rsid w:val="003A00F8"/>
    <w:rsid w:val="003C1AF1"/>
    <w:rsid w:val="003E6B61"/>
    <w:rsid w:val="003F273C"/>
    <w:rsid w:val="004235B5"/>
    <w:rsid w:val="00451086"/>
    <w:rsid w:val="0048443F"/>
    <w:rsid w:val="0048474F"/>
    <w:rsid w:val="00522974"/>
    <w:rsid w:val="00535455"/>
    <w:rsid w:val="005437F9"/>
    <w:rsid w:val="00571401"/>
    <w:rsid w:val="00576471"/>
    <w:rsid w:val="005C40E9"/>
    <w:rsid w:val="005F79DA"/>
    <w:rsid w:val="006068F7"/>
    <w:rsid w:val="006709C7"/>
    <w:rsid w:val="006B5CE8"/>
    <w:rsid w:val="006B62F8"/>
    <w:rsid w:val="006C12FC"/>
    <w:rsid w:val="006D2D68"/>
    <w:rsid w:val="00706566"/>
    <w:rsid w:val="00720A8F"/>
    <w:rsid w:val="0077745C"/>
    <w:rsid w:val="007A67EF"/>
    <w:rsid w:val="00814EF2"/>
    <w:rsid w:val="0083128D"/>
    <w:rsid w:val="00856A98"/>
    <w:rsid w:val="00873EC8"/>
    <w:rsid w:val="00911C05"/>
    <w:rsid w:val="009153D5"/>
    <w:rsid w:val="00956188"/>
    <w:rsid w:val="0097409A"/>
    <w:rsid w:val="00987F22"/>
    <w:rsid w:val="00993794"/>
    <w:rsid w:val="00996503"/>
    <w:rsid w:val="009B0389"/>
    <w:rsid w:val="009C4933"/>
    <w:rsid w:val="009D5635"/>
    <w:rsid w:val="009F5222"/>
    <w:rsid w:val="009F53C9"/>
    <w:rsid w:val="00A464D5"/>
    <w:rsid w:val="00A81A5B"/>
    <w:rsid w:val="00AB0DB4"/>
    <w:rsid w:val="00AD10D6"/>
    <w:rsid w:val="00AF5E5C"/>
    <w:rsid w:val="00B51A76"/>
    <w:rsid w:val="00B570A9"/>
    <w:rsid w:val="00B66B8D"/>
    <w:rsid w:val="00B9540D"/>
    <w:rsid w:val="00BB4EA4"/>
    <w:rsid w:val="00BD0D24"/>
    <w:rsid w:val="00BF0E7C"/>
    <w:rsid w:val="00C047D6"/>
    <w:rsid w:val="00C17A9F"/>
    <w:rsid w:val="00C3704A"/>
    <w:rsid w:val="00C556F9"/>
    <w:rsid w:val="00C844DF"/>
    <w:rsid w:val="00C97A9B"/>
    <w:rsid w:val="00CC6BB4"/>
    <w:rsid w:val="00CF593B"/>
    <w:rsid w:val="00D24042"/>
    <w:rsid w:val="00D45339"/>
    <w:rsid w:val="00D574BE"/>
    <w:rsid w:val="00D80B3F"/>
    <w:rsid w:val="00DD1C13"/>
    <w:rsid w:val="00DE2B07"/>
    <w:rsid w:val="00E203B2"/>
    <w:rsid w:val="00E24A20"/>
    <w:rsid w:val="00E51DE9"/>
    <w:rsid w:val="00EA425A"/>
    <w:rsid w:val="00EF018B"/>
    <w:rsid w:val="00EF4C63"/>
    <w:rsid w:val="00F5114E"/>
    <w:rsid w:val="00F82F83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E2DDE-4F6F-4B62-846C-740B5EBE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EF2"/>
    <w:pPr>
      <w:spacing w:after="200" w:line="276" w:lineRule="auto"/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F01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E8BE-B4B3-4B2C-9078-6E106EB1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Сахнова Светлана Ивановна</dc:creator>
  <cp:keywords/>
  <dc:description/>
  <cp:lastModifiedBy>admin_local</cp:lastModifiedBy>
  <cp:revision>82</cp:revision>
  <cp:lastPrinted>2022-11-24T12:35:00Z</cp:lastPrinted>
  <dcterms:created xsi:type="dcterms:W3CDTF">2021-08-03T11:00:00Z</dcterms:created>
  <dcterms:modified xsi:type="dcterms:W3CDTF">2022-11-25T00:59:00Z</dcterms:modified>
</cp:coreProperties>
</file>