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4" w:rsidRDefault="00F74F44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E42A79">
      <w:pPr>
        <w:pStyle w:val="Style12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общеобразовательное учреждение</w:t>
      </w:r>
    </w:p>
    <w:p w:rsidR="00E42A79" w:rsidRDefault="00E42A79" w:rsidP="00E42A79">
      <w:pPr>
        <w:pStyle w:val="Style1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«Лицей №</w:t>
      </w:r>
      <w:proofErr w:type="gramStart"/>
      <w:r>
        <w:rPr>
          <w:sz w:val="28"/>
          <w:szCs w:val="28"/>
        </w:rPr>
        <w:t>32»  города</w:t>
      </w:r>
      <w:proofErr w:type="gramEnd"/>
      <w:r>
        <w:rPr>
          <w:sz w:val="28"/>
          <w:szCs w:val="28"/>
        </w:rPr>
        <w:t xml:space="preserve"> Белгорода</w:t>
      </w:r>
    </w:p>
    <w:p w:rsidR="00E42A79" w:rsidRDefault="00E42A79" w:rsidP="00E42A79">
      <w:pPr>
        <w:pStyle w:val="Style12"/>
        <w:widowControl/>
        <w:jc w:val="center"/>
        <w:rPr>
          <w:sz w:val="28"/>
          <w:szCs w:val="28"/>
        </w:rPr>
      </w:pPr>
    </w:p>
    <w:p w:rsidR="00E42A79" w:rsidRDefault="00E42A79" w:rsidP="00E42A79">
      <w:pPr>
        <w:pStyle w:val="Style12"/>
        <w:widowControl/>
        <w:ind w:left="2429" w:hanging="24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79" w:rsidRPr="00224A52" w:rsidRDefault="00E42A79" w:rsidP="00E42A79">
      <w:pPr>
        <w:pStyle w:val="Style12"/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E42A79" w:rsidRPr="00224A52" w:rsidRDefault="00E42A79" w:rsidP="00E42A79">
      <w:pPr>
        <w:pStyle w:val="Style12"/>
        <w:widowControl/>
        <w:spacing w:line="240" w:lineRule="exact"/>
        <w:ind w:left="2429"/>
        <w:jc w:val="both"/>
        <w:rPr>
          <w:sz w:val="28"/>
          <w:szCs w:val="28"/>
        </w:rPr>
      </w:pPr>
    </w:p>
    <w:p w:rsidR="00E42A79" w:rsidRDefault="00E42A79" w:rsidP="00E42A79">
      <w:pPr>
        <w:pStyle w:val="Style12"/>
        <w:widowControl/>
        <w:spacing w:before="158" w:line="298" w:lineRule="exact"/>
        <w:ind w:left="2340" w:right="2515" w:firstLine="3600"/>
        <w:rPr>
          <w:rStyle w:val="FontStyle39"/>
          <w:bCs w:val="0"/>
          <w:sz w:val="28"/>
          <w:szCs w:val="28"/>
        </w:rPr>
      </w:pPr>
    </w:p>
    <w:p w:rsidR="00E42A79" w:rsidRPr="00640C74" w:rsidRDefault="00E42A79" w:rsidP="00E42A79">
      <w:pPr>
        <w:pStyle w:val="Style12"/>
        <w:widowControl/>
        <w:spacing w:before="158" w:line="298" w:lineRule="exact"/>
        <w:ind w:left="2340" w:right="2515" w:firstLine="3600"/>
        <w:rPr>
          <w:rStyle w:val="FontStyle39"/>
          <w:bCs w:val="0"/>
          <w:sz w:val="28"/>
          <w:szCs w:val="28"/>
        </w:rPr>
      </w:pPr>
      <w:r w:rsidRPr="00640C74">
        <w:rPr>
          <w:rStyle w:val="FontStyle39"/>
          <w:bCs w:val="0"/>
          <w:sz w:val="28"/>
          <w:szCs w:val="28"/>
        </w:rPr>
        <w:t xml:space="preserve">                                            РАБОЧАЯ ПРОГРАММА</w:t>
      </w:r>
    </w:p>
    <w:p w:rsidR="00E42A79" w:rsidRPr="00224A52" w:rsidRDefault="00E42A79" w:rsidP="00E42A79">
      <w:pPr>
        <w:pStyle w:val="Style29"/>
        <w:widowControl/>
        <w:spacing w:line="240" w:lineRule="exact"/>
        <w:ind w:left="2340" w:right="2515"/>
        <w:jc w:val="left"/>
        <w:rPr>
          <w:sz w:val="28"/>
          <w:szCs w:val="28"/>
        </w:rPr>
      </w:pPr>
    </w:p>
    <w:p w:rsidR="00E42A79" w:rsidRPr="00224A52" w:rsidRDefault="00E42A79" w:rsidP="00E42A79">
      <w:pPr>
        <w:pStyle w:val="Style29"/>
        <w:widowControl/>
        <w:spacing w:line="240" w:lineRule="exact"/>
        <w:ind w:left="2340" w:right="2515"/>
        <w:jc w:val="left"/>
        <w:rPr>
          <w:sz w:val="28"/>
          <w:szCs w:val="28"/>
        </w:rPr>
      </w:pPr>
    </w:p>
    <w:p w:rsidR="00E42A79" w:rsidRPr="00224A52" w:rsidRDefault="00E42A79" w:rsidP="00E42A79">
      <w:pPr>
        <w:pStyle w:val="Style29"/>
        <w:widowControl/>
        <w:tabs>
          <w:tab w:val="left" w:leader="underscore" w:pos="3686"/>
        </w:tabs>
        <w:spacing w:before="139" w:line="240" w:lineRule="auto"/>
        <w:ind w:left="2340" w:right="2515"/>
        <w:jc w:val="left"/>
        <w:rPr>
          <w:rStyle w:val="FontStyle41"/>
          <w:sz w:val="28"/>
          <w:szCs w:val="28"/>
        </w:rPr>
      </w:pPr>
      <w:proofErr w:type="gramStart"/>
      <w:r w:rsidRPr="00224A52">
        <w:rPr>
          <w:rStyle w:val="FontStyle41"/>
          <w:sz w:val="28"/>
          <w:szCs w:val="28"/>
        </w:rPr>
        <w:t>по  учебному</w:t>
      </w:r>
      <w:proofErr w:type="gramEnd"/>
      <w:r w:rsidRPr="00224A52">
        <w:rPr>
          <w:rStyle w:val="FontStyle41"/>
          <w:sz w:val="28"/>
          <w:szCs w:val="28"/>
        </w:rPr>
        <w:t xml:space="preserve">  предмету   «Физика»</w:t>
      </w:r>
    </w:p>
    <w:p w:rsidR="00E42A79" w:rsidRPr="00224A52" w:rsidRDefault="00E42A79" w:rsidP="00E42A79">
      <w:pPr>
        <w:pStyle w:val="Style29"/>
        <w:widowControl/>
        <w:spacing w:line="240" w:lineRule="exact"/>
        <w:ind w:left="2340" w:right="2515"/>
        <w:jc w:val="left"/>
        <w:rPr>
          <w:sz w:val="28"/>
          <w:szCs w:val="28"/>
        </w:rPr>
      </w:pPr>
    </w:p>
    <w:p w:rsidR="00E42A79" w:rsidRPr="00224A52" w:rsidRDefault="00E42A79" w:rsidP="00E42A79">
      <w:pPr>
        <w:pStyle w:val="Style29"/>
        <w:widowControl/>
        <w:spacing w:before="82"/>
        <w:ind w:left="2340" w:right="707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Уровень </w:t>
      </w:r>
      <w:proofErr w:type="gramStart"/>
      <w:r>
        <w:rPr>
          <w:rStyle w:val="FontStyle41"/>
          <w:sz w:val="28"/>
          <w:szCs w:val="28"/>
        </w:rPr>
        <w:t xml:space="preserve">среднего </w:t>
      </w:r>
      <w:r>
        <w:rPr>
          <w:rStyle w:val="FontStyle41"/>
          <w:sz w:val="28"/>
          <w:szCs w:val="28"/>
        </w:rPr>
        <w:t xml:space="preserve"> общего</w:t>
      </w:r>
      <w:proofErr w:type="gramEnd"/>
      <w:r>
        <w:rPr>
          <w:rStyle w:val="FontStyle41"/>
          <w:sz w:val="28"/>
          <w:szCs w:val="28"/>
        </w:rPr>
        <w:t xml:space="preserve"> </w:t>
      </w:r>
      <w:r w:rsidRPr="00224A52">
        <w:rPr>
          <w:rStyle w:val="FontStyle41"/>
          <w:sz w:val="28"/>
          <w:szCs w:val="28"/>
        </w:rPr>
        <w:t>образования</w:t>
      </w:r>
    </w:p>
    <w:p w:rsidR="00E42A79" w:rsidRPr="00224A52" w:rsidRDefault="00E42A79" w:rsidP="00E42A79">
      <w:pPr>
        <w:pStyle w:val="Style29"/>
        <w:widowControl/>
        <w:spacing w:line="240" w:lineRule="exact"/>
        <w:ind w:left="2340" w:right="2515"/>
        <w:jc w:val="left"/>
        <w:rPr>
          <w:sz w:val="28"/>
          <w:szCs w:val="28"/>
        </w:rPr>
      </w:pPr>
    </w:p>
    <w:p w:rsidR="00E42A79" w:rsidRPr="005E4E86" w:rsidRDefault="00E42A79" w:rsidP="00E42A79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</w:rPr>
      </w:pPr>
      <w:proofErr w:type="gramStart"/>
      <w:r w:rsidRPr="00224A52">
        <w:rPr>
          <w:rStyle w:val="FontStyle41"/>
          <w:sz w:val="28"/>
          <w:szCs w:val="28"/>
        </w:rPr>
        <w:t xml:space="preserve">Количество </w:t>
      </w:r>
      <w:r w:rsidRPr="005E4E86">
        <w:rPr>
          <w:rStyle w:val="FontStyle41"/>
          <w:sz w:val="28"/>
          <w:szCs w:val="28"/>
        </w:rPr>
        <w:t xml:space="preserve"> </w:t>
      </w:r>
      <w:r w:rsidRPr="00224A52">
        <w:rPr>
          <w:rStyle w:val="FontStyle41"/>
          <w:sz w:val="28"/>
          <w:szCs w:val="28"/>
        </w:rPr>
        <w:t>часов</w:t>
      </w:r>
      <w:proofErr w:type="gramEnd"/>
      <w:r w:rsidRPr="00224A52">
        <w:rPr>
          <w:rStyle w:val="FontStyle41"/>
          <w:sz w:val="28"/>
          <w:szCs w:val="28"/>
        </w:rPr>
        <w:t xml:space="preserve"> </w:t>
      </w:r>
      <w:r w:rsidRPr="005E4E86">
        <w:rPr>
          <w:rStyle w:val="FontStyle41"/>
          <w:sz w:val="28"/>
          <w:szCs w:val="28"/>
        </w:rPr>
        <w:t xml:space="preserve">- </w:t>
      </w:r>
      <w:r w:rsidRPr="00224A52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136</w:t>
      </w:r>
    </w:p>
    <w:p w:rsidR="00E42A79" w:rsidRPr="00224A52" w:rsidRDefault="00E42A79" w:rsidP="00E42A79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</w:rPr>
      </w:pPr>
    </w:p>
    <w:p w:rsidR="00E42A79" w:rsidRPr="00405A07" w:rsidRDefault="00E42A79" w:rsidP="00E42A79">
      <w:pPr>
        <w:pStyle w:val="Style29"/>
        <w:widowControl/>
        <w:tabs>
          <w:tab w:val="left" w:leader="underscore" w:pos="3470"/>
          <w:tab w:val="left" w:pos="4166"/>
        </w:tabs>
        <w:spacing w:before="82" w:line="240" w:lineRule="auto"/>
        <w:ind w:left="2340" w:right="2515"/>
        <w:jc w:val="left"/>
        <w:rPr>
          <w:rStyle w:val="FontStyle41"/>
          <w:sz w:val="28"/>
          <w:szCs w:val="28"/>
          <w:u w:val="single"/>
        </w:rPr>
      </w:pPr>
      <w:proofErr w:type="gramStart"/>
      <w:r w:rsidRPr="00224A52">
        <w:rPr>
          <w:rStyle w:val="FontStyle41"/>
          <w:sz w:val="28"/>
          <w:szCs w:val="28"/>
        </w:rPr>
        <w:t xml:space="preserve">Уровень </w:t>
      </w:r>
      <w:r>
        <w:rPr>
          <w:rStyle w:val="FontStyle41"/>
          <w:sz w:val="28"/>
          <w:szCs w:val="28"/>
        </w:rPr>
        <w:t xml:space="preserve"> </w:t>
      </w:r>
      <w:r w:rsidRPr="00224A52">
        <w:rPr>
          <w:rStyle w:val="FontStyle41"/>
          <w:sz w:val="28"/>
          <w:szCs w:val="28"/>
        </w:rPr>
        <w:t>программы</w:t>
      </w:r>
      <w:proofErr w:type="gramEnd"/>
      <w:r w:rsidRPr="00224A52">
        <w:rPr>
          <w:rStyle w:val="FontStyle41"/>
          <w:sz w:val="28"/>
          <w:szCs w:val="28"/>
        </w:rPr>
        <w:t xml:space="preserve"> </w:t>
      </w:r>
      <w:r w:rsidRPr="005E4E86">
        <w:rPr>
          <w:rStyle w:val="FontStyle41"/>
          <w:sz w:val="28"/>
          <w:szCs w:val="28"/>
        </w:rPr>
        <w:t xml:space="preserve"> </w:t>
      </w:r>
      <w:r w:rsidRPr="00405A07">
        <w:rPr>
          <w:rStyle w:val="FontStyle41"/>
          <w:sz w:val="28"/>
          <w:szCs w:val="28"/>
          <w:u w:val="single"/>
        </w:rPr>
        <w:t>базовый</w:t>
      </w: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Default="00E42A79" w:rsidP="00D95194">
      <w:pPr>
        <w:rPr>
          <w:b/>
          <w:bCs/>
          <w:color w:val="000000"/>
          <w:sz w:val="28"/>
          <w:szCs w:val="28"/>
        </w:rPr>
      </w:pPr>
    </w:p>
    <w:p w:rsidR="00E42A79" w:rsidRPr="00E42A79" w:rsidRDefault="00E42A79" w:rsidP="00E42A79">
      <w:pPr>
        <w:jc w:val="center"/>
        <w:rPr>
          <w:bCs/>
          <w:color w:val="000000"/>
          <w:sz w:val="28"/>
          <w:szCs w:val="28"/>
        </w:rPr>
      </w:pPr>
      <w:r w:rsidRPr="00E42A79">
        <w:rPr>
          <w:bCs/>
          <w:color w:val="000000"/>
          <w:sz w:val="28"/>
          <w:szCs w:val="28"/>
        </w:rPr>
        <w:t>2019</w:t>
      </w:r>
      <w:bookmarkStart w:id="0" w:name="_GoBack"/>
      <w:bookmarkEnd w:id="0"/>
    </w:p>
    <w:p w:rsidR="00380253" w:rsidRDefault="00380253" w:rsidP="000717BD">
      <w:pPr>
        <w:jc w:val="center"/>
        <w:rPr>
          <w:b/>
          <w:bCs/>
          <w:color w:val="000000"/>
          <w:sz w:val="28"/>
          <w:szCs w:val="28"/>
        </w:rPr>
      </w:pPr>
      <w:r w:rsidRPr="0038025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74F44" w:rsidRPr="00380253" w:rsidRDefault="00F74F44" w:rsidP="000717BD">
      <w:pPr>
        <w:jc w:val="center"/>
      </w:pP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 xml:space="preserve">Предлагаемая рабочая программа по физике для средней (полной) общеобразовательной школы реализуется при использовании учебников «ФИЗИКА» для 10 и 11 классов линии «Классический курс» авторов Г. </w:t>
      </w:r>
      <w:r w:rsidRPr="00380253">
        <w:rPr>
          <w:i/>
          <w:iCs/>
          <w:color w:val="000000"/>
          <w:spacing w:val="40"/>
          <w:sz w:val="28"/>
          <w:szCs w:val="28"/>
        </w:rPr>
        <w:t>Я.</w:t>
      </w:r>
      <w:r w:rsidRPr="00380253">
        <w:rPr>
          <w:color w:val="000000"/>
          <w:sz w:val="28"/>
          <w:szCs w:val="28"/>
        </w:rPr>
        <w:t xml:space="preserve"> Мякишева, Б. Б. </w:t>
      </w:r>
      <w:proofErr w:type="spellStart"/>
      <w:r w:rsidRPr="00380253">
        <w:rPr>
          <w:color w:val="000000"/>
          <w:sz w:val="28"/>
          <w:szCs w:val="28"/>
        </w:rPr>
        <w:t>Буховцева</w:t>
      </w:r>
      <w:proofErr w:type="spellEnd"/>
      <w:r w:rsidRPr="00380253">
        <w:rPr>
          <w:color w:val="000000"/>
          <w:sz w:val="28"/>
          <w:szCs w:val="28"/>
        </w:rPr>
        <w:t xml:space="preserve">, Н. Н. Сотского, В. М. </w:t>
      </w:r>
      <w:proofErr w:type="spellStart"/>
      <w:r w:rsidRPr="00380253">
        <w:rPr>
          <w:color w:val="000000"/>
          <w:sz w:val="28"/>
          <w:szCs w:val="28"/>
        </w:rPr>
        <w:t>Чаругина</w:t>
      </w:r>
      <w:proofErr w:type="spellEnd"/>
      <w:r w:rsidRPr="00380253">
        <w:rPr>
          <w:color w:val="000000"/>
          <w:sz w:val="28"/>
          <w:szCs w:val="28"/>
        </w:rPr>
        <w:t xml:space="preserve"> под редакцией Н. А. Парфентьевой.</w:t>
      </w: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>Программа составлена на основе:</w:t>
      </w:r>
    </w:p>
    <w:p w:rsidR="00380253" w:rsidRPr="00380253" w:rsidRDefault="000717BD" w:rsidP="00D95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253" w:rsidRPr="00380253">
        <w:rPr>
          <w:color w:val="000000"/>
          <w:sz w:val="28"/>
          <w:szCs w:val="28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D95194" w:rsidRDefault="000717BD" w:rsidP="00D9519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194">
        <w:rPr>
          <w:sz w:val="28"/>
          <w:szCs w:val="28"/>
        </w:rPr>
        <w:t>основе авторской рабочей программы (А.В. Шаталина «Рабочие программы линии учебников серии «Классический курс» 10-11 классы, «Просвещение», 2017 г.).</w:t>
      </w:r>
    </w:p>
    <w:p w:rsidR="00D95194" w:rsidRDefault="00D95194" w:rsidP="00D95194">
      <w:pPr>
        <w:ind w:firstLine="567"/>
        <w:jc w:val="both"/>
        <w:rPr>
          <w:sz w:val="28"/>
          <w:szCs w:val="28"/>
        </w:rPr>
      </w:pPr>
    </w:p>
    <w:p w:rsidR="00D95194" w:rsidRDefault="00D95194" w:rsidP="00D95194">
      <w:pPr>
        <w:ind w:firstLine="708"/>
        <w:jc w:val="both"/>
        <w:rPr>
          <w:sz w:val="28"/>
          <w:szCs w:val="28"/>
        </w:rPr>
      </w:pPr>
      <w:r w:rsidRPr="006C2EA8">
        <w:rPr>
          <w:sz w:val="28"/>
          <w:szCs w:val="28"/>
        </w:rPr>
        <w:t xml:space="preserve">Согласно учебному плану образовательных учреждений РФ всего на изучение </w:t>
      </w:r>
      <w:r>
        <w:rPr>
          <w:sz w:val="28"/>
          <w:szCs w:val="28"/>
        </w:rPr>
        <w:t>физики</w:t>
      </w:r>
      <w:r w:rsidRPr="006C2EA8">
        <w:rPr>
          <w:sz w:val="28"/>
          <w:szCs w:val="28"/>
        </w:rPr>
        <w:t xml:space="preserve"> в </w:t>
      </w:r>
      <w:r>
        <w:rPr>
          <w:sz w:val="28"/>
          <w:szCs w:val="28"/>
        </w:rPr>
        <w:t>10-11</w:t>
      </w:r>
      <w:r w:rsidRPr="006C2EA8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на базовом уровне</w:t>
      </w:r>
      <w:r w:rsidRPr="006C2EA8">
        <w:rPr>
          <w:sz w:val="28"/>
          <w:szCs w:val="28"/>
        </w:rPr>
        <w:t xml:space="preserve"> выделяется  </w:t>
      </w:r>
      <w:r>
        <w:rPr>
          <w:sz w:val="28"/>
          <w:szCs w:val="28"/>
        </w:rPr>
        <w:t xml:space="preserve">136 </w:t>
      </w:r>
      <w:r w:rsidRPr="006C2EA8">
        <w:rPr>
          <w:sz w:val="28"/>
          <w:szCs w:val="28"/>
        </w:rPr>
        <w:t xml:space="preserve">часов из расчета </w:t>
      </w:r>
      <w:r>
        <w:rPr>
          <w:sz w:val="28"/>
          <w:szCs w:val="28"/>
        </w:rPr>
        <w:t xml:space="preserve">68 </w:t>
      </w:r>
      <w:r w:rsidRPr="006C2EA8">
        <w:rPr>
          <w:sz w:val="28"/>
          <w:szCs w:val="28"/>
        </w:rPr>
        <w:t>час</w:t>
      </w:r>
      <w:r>
        <w:rPr>
          <w:sz w:val="28"/>
          <w:szCs w:val="28"/>
        </w:rPr>
        <w:t>ов в учебный год, 2</w:t>
      </w:r>
      <w:r w:rsidRPr="006C2EA8">
        <w:rPr>
          <w:sz w:val="28"/>
          <w:szCs w:val="28"/>
        </w:rPr>
        <w:t xml:space="preserve"> раза в неделю, в т.ч. количество часов для проведения </w:t>
      </w:r>
      <w:r w:rsidR="00EB0E23">
        <w:rPr>
          <w:sz w:val="28"/>
          <w:szCs w:val="28"/>
        </w:rPr>
        <w:t>лабораторных – 18</w:t>
      </w:r>
      <w:r>
        <w:rPr>
          <w:sz w:val="28"/>
          <w:szCs w:val="28"/>
        </w:rPr>
        <w:t xml:space="preserve"> часов; контрольных точек  (контрольных работ и зачетов) –</w:t>
      </w:r>
      <w:r w:rsidR="00EB0E23">
        <w:rPr>
          <w:sz w:val="28"/>
          <w:szCs w:val="28"/>
        </w:rPr>
        <w:t xml:space="preserve"> 13 </w:t>
      </w:r>
      <w:r>
        <w:rPr>
          <w:sz w:val="28"/>
          <w:szCs w:val="28"/>
        </w:rPr>
        <w:t>часов.</w:t>
      </w:r>
    </w:p>
    <w:p w:rsidR="00D95194" w:rsidRDefault="00D95194" w:rsidP="00B6391F">
      <w:pPr>
        <w:ind w:firstLine="709"/>
        <w:jc w:val="both"/>
        <w:outlineLvl w:val="0"/>
        <w:rPr>
          <w:sz w:val="28"/>
          <w:szCs w:val="28"/>
        </w:rPr>
      </w:pPr>
      <w:r w:rsidRPr="003F4E9A">
        <w:rPr>
          <w:sz w:val="28"/>
          <w:szCs w:val="28"/>
        </w:rPr>
        <w:t>Изменения, внесенные в рабочую программу:</w:t>
      </w:r>
    </w:p>
    <w:p w:rsidR="00EB0E23" w:rsidRDefault="00EB0E23" w:rsidP="00B6391F">
      <w:pPr>
        <w:numPr>
          <w:ilvl w:val="0"/>
          <w:numId w:val="4"/>
        </w:numPr>
        <w:spacing w:after="200"/>
        <w:jc w:val="both"/>
        <w:outlineLvl w:val="0"/>
        <w:rPr>
          <w:sz w:val="28"/>
          <w:szCs w:val="28"/>
        </w:rPr>
      </w:pPr>
      <w:r w:rsidRPr="003F4E9A">
        <w:rPr>
          <w:sz w:val="28"/>
          <w:szCs w:val="28"/>
        </w:rPr>
        <w:t>На изучение раздела «</w:t>
      </w:r>
      <w:r>
        <w:rPr>
          <w:sz w:val="28"/>
          <w:szCs w:val="28"/>
        </w:rPr>
        <w:t>Основы электродинамики» в 10</w:t>
      </w:r>
      <w:r w:rsidRPr="003F4E9A">
        <w:rPr>
          <w:sz w:val="28"/>
          <w:szCs w:val="28"/>
        </w:rPr>
        <w:t xml:space="preserve"> классе отводится </w:t>
      </w:r>
      <w:r>
        <w:rPr>
          <w:sz w:val="28"/>
          <w:szCs w:val="28"/>
        </w:rPr>
        <w:t>17 часов (в авторской программе 16 часов</w:t>
      </w:r>
      <w:r w:rsidRPr="003F4E9A">
        <w:rPr>
          <w:sz w:val="28"/>
          <w:szCs w:val="28"/>
        </w:rPr>
        <w:t>). Данный раздел является одним из наиболее важных, так как в нем раскрываются фундаментальные законы физики, с опорой на которые идет дальнейшее изучение материала. В связи с этим считаем необходимым увеличить время изучение раздела на 1 час.</w:t>
      </w:r>
    </w:p>
    <w:p w:rsidR="00EB0E23" w:rsidRPr="003F4E9A" w:rsidRDefault="00EB0E23" w:rsidP="00B6391F">
      <w:pPr>
        <w:numPr>
          <w:ilvl w:val="0"/>
          <w:numId w:val="4"/>
        </w:numPr>
        <w:spacing w:after="200"/>
        <w:jc w:val="both"/>
        <w:outlineLvl w:val="0"/>
        <w:rPr>
          <w:sz w:val="28"/>
          <w:szCs w:val="28"/>
        </w:rPr>
      </w:pPr>
      <w:r w:rsidRPr="003F4E9A">
        <w:rPr>
          <w:sz w:val="28"/>
          <w:szCs w:val="28"/>
        </w:rPr>
        <w:t>На изучение раздела «</w:t>
      </w:r>
      <w:r>
        <w:rPr>
          <w:sz w:val="28"/>
          <w:szCs w:val="28"/>
        </w:rPr>
        <w:t>Электромагнитные колебания» в 11</w:t>
      </w:r>
      <w:r w:rsidRPr="003F4E9A">
        <w:rPr>
          <w:sz w:val="28"/>
          <w:szCs w:val="28"/>
        </w:rPr>
        <w:t xml:space="preserve"> классе отводится </w:t>
      </w:r>
      <w:r>
        <w:rPr>
          <w:sz w:val="28"/>
          <w:szCs w:val="28"/>
        </w:rPr>
        <w:t>6</w:t>
      </w:r>
      <w:r w:rsidRPr="003F4E9A">
        <w:rPr>
          <w:sz w:val="28"/>
          <w:szCs w:val="28"/>
        </w:rPr>
        <w:t xml:space="preserve"> часов (в авторской программе </w:t>
      </w:r>
      <w:r>
        <w:rPr>
          <w:sz w:val="28"/>
          <w:szCs w:val="28"/>
        </w:rPr>
        <w:t>5 часов</w:t>
      </w:r>
      <w:r w:rsidRPr="003F4E9A">
        <w:rPr>
          <w:sz w:val="28"/>
          <w:szCs w:val="28"/>
        </w:rPr>
        <w:t xml:space="preserve">). </w:t>
      </w:r>
      <w:r>
        <w:rPr>
          <w:sz w:val="28"/>
          <w:szCs w:val="28"/>
        </w:rPr>
        <w:t>Ввиду важности и сложности изучаемого материала</w:t>
      </w:r>
      <w:r w:rsidRPr="003F4E9A">
        <w:rPr>
          <w:sz w:val="28"/>
          <w:szCs w:val="28"/>
        </w:rPr>
        <w:t xml:space="preserve"> считаем необходимым увеличить время изучение раздела на 1 час.</w:t>
      </w:r>
    </w:p>
    <w:p w:rsidR="00EB0E23" w:rsidRPr="003F4E9A" w:rsidRDefault="00EB0E23" w:rsidP="00B6391F">
      <w:pPr>
        <w:numPr>
          <w:ilvl w:val="0"/>
          <w:numId w:val="4"/>
        </w:numPr>
        <w:spacing w:after="200"/>
        <w:jc w:val="both"/>
        <w:outlineLvl w:val="0"/>
        <w:rPr>
          <w:sz w:val="28"/>
          <w:szCs w:val="28"/>
        </w:rPr>
      </w:pPr>
      <w:r w:rsidRPr="003F4E9A">
        <w:rPr>
          <w:sz w:val="28"/>
          <w:szCs w:val="28"/>
        </w:rPr>
        <w:t xml:space="preserve">Количество резервных часов в </w:t>
      </w:r>
      <w:r>
        <w:rPr>
          <w:sz w:val="28"/>
          <w:szCs w:val="28"/>
        </w:rPr>
        <w:t>10 классе уменьшено на 3</w:t>
      </w:r>
      <w:r w:rsidRPr="003F4E9A">
        <w:rPr>
          <w:sz w:val="28"/>
          <w:szCs w:val="28"/>
        </w:rPr>
        <w:t xml:space="preserve"> часа, в </w:t>
      </w:r>
      <w:r w:rsidR="00E62EB7">
        <w:rPr>
          <w:sz w:val="28"/>
          <w:szCs w:val="28"/>
        </w:rPr>
        <w:t>11</w:t>
      </w:r>
      <w:r w:rsidRPr="003F4E9A">
        <w:rPr>
          <w:sz w:val="28"/>
          <w:szCs w:val="28"/>
        </w:rPr>
        <w:t xml:space="preserve"> классе –</w:t>
      </w:r>
      <w:r w:rsidR="00E62EB7">
        <w:rPr>
          <w:sz w:val="28"/>
          <w:szCs w:val="28"/>
        </w:rPr>
        <w:t xml:space="preserve"> на 3 часа</w:t>
      </w:r>
      <w:r w:rsidRPr="003F4E9A">
        <w:rPr>
          <w:sz w:val="28"/>
          <w:szCs w:val="28"/>
        </w:rPr>
        <w:t xml:space="preserve">. Сокращение обусловлено 34 учебными неделями </w:t>
      </w:r>
      <w:r w:rsidR="00E62EB7">
        <w:rPr>
          <w:sz w:val="28"/>
          <w:szCs w:val="28"/>
        </w:rPr>
        <w:t>и необходимостью добавления по 1 часу на изучения разделов «Основы электродинамики» в 10 классе и «Электромагнитные колебания» в 11 классе.</w:t>
      </w:r>
    </w:p>
    <w:p w:rsidR="00D95194" w:rsidRPr="00B6391F" w:rsidRDefault="00E62EB7" w:rsidP="00B6391F">
      <w:pPr>
        <w:numPr>
          <w:ilvl w:val="0"/>
          <w:numId w:val="4"/>
        </w:numPr>
        <w:spacing w:after="2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Контрольные точки (контрольные работы и зачеты) не предусмотрены авторской рабочей программой. Их количество и содержание определено учителем.</w:t>
      </w: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>Особенности программы состоят в следующем:</w:t>
      </w:r>
    </w:p>
    <w:p w:rsidR="00380253" w:rsidRPr="00380253" w:rsidRDefault="000717BD" w:rsidP="00D95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80253" w:rsidRPr="00380253">
        <w:rPr>
          <w:color w:val="000000"/>
          <w:sz w:val="28"/>
          <w:szCs w:val="28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:rsidR="00380253" w:rsidRPr="00380253" w:rsidRDefault="000717BD" w:rsidP="00D95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253" w:rsidRPr="00380253">
        <w:rPr>
          <w:color w:val="000000"/>
          <w:sz w:val="28"/>
          <w:szCs w:val="28"/>
        </w:rPr>
        <w:t>основное содержание курса представлено для базового и углублённого уровней изучения физики;</w:t>
      </w:r>
    </w:p>
    <w:p w:rsidR="00380253" w:rsidRPr="00380253" w:rsidRDefault="00914380" w:rsidP="00D95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0253" w:rsidRPr="00380253">
        <w:rPr>
          <w:color w:val="000000"/>
          <w:sz w:val="28"/>
          <w:szCs w:val="28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380253" w:rsidRPr="00380253" w:rsidRDefault="00CA4433" w:rsidP="00D951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80253" w:rsidRPr="00380253">
        <w:rPr>
          <w:color w:val="000000"/>
          <w:sz w:val="28"/>
          <w:szCs w:val="28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и углублённом уровнях;</w:t>
      </w:r>
    </w:p>
    <w:p w:rsidR="00380253" w:rsidRPr="00380253" w:rsidRDefault="00914380" w:rsidP="00D95194">
      <w:pPr>
        <w:ind w:firstLine="567"/>
        <w:jc w:val="both"/>
      </w:pPr>
      <w:r>
        <w:rPr>
          <w:color w:val="000000"/>
          <w:sz w:val="28"/>
          <w:szCs w:val="28"/>
        </w:rPr>
        <w:t>-</w:t>
      </w:r>
      <w:r w:rsidR="00380253" w:rsidRPr="00380253">
        <w:rPr>
          <w:color w:val="000000"/>
          <w:sz w:val="28"/>
          <w:szCs w:val="28"/>
        </w:rPr>
        <w:t>в программе содержится примерный перечень лабораторных и практических работ, не все из которых обязательны для выполнения;учитель может выбрать из них те, для проведения которых есть соответствующие условия в школе.</w:t>
      </w: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380253" w:rsidRPr="00380253" w:rsidRDefault="00380253" w:rsidP="00D95194">
      <w:pPr>
        <w:ind w:firstLine="567"/>
        <w:jc w:val="both"/>
      </w:pPr>
      <w:r w:rsidRPr="00380253">
        <w:rPr>
          <w:color w:val="000000"/>
          <w:sz w:val="28"/>
          <w:szCs w:val="28"/>
        </w:rPr>
        <w:t xml:space="preserve">Методологической основой ФГОС СОО является </w:t>
      </w:r>
      <w:proofErr w:type="spellStart"/>
      <w:r w:rsidRPr="00380253">
        <w:rPr>
          <w:color w:val="000000"/>
          <w:sz w:val="28"/>
          <w:szCs w:val="28"/>
        </w:rPr>
        <w:t>системно</w:t>
      </w:r>
      <w:r w:rsidRPr="00380253">
        <w:rPr>
          <w:color w:val="000000"/>
          <w:sz w:val="28"/>
          <w:szCs w:val="28"/>
        </w:rPr>
        <w:softHyphen/>
        <w:t>деятельностный</w:t>
      </w:r>
      <w:proofErr w:type="spellEnd"/>
      <w:r w:rsidRPr="00380253">
        <w:rPr>
          <w:color w:val="000000"/>
          <w:sz w:val="28"/>
          <w:szCs w:val="28"/>
        </w:rPr>
        <w:t xml:space="preserve"> подход. 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F74F44" w:rsidRDefault="00F74F44" w:rsidP="00D95194">
      <w:pPr>
        <w:jc w:val="both"/>
        <w:rPr>
          <w:b/>
          <w:bCs/>
          <w:color w:val="000000"/>
          <w:sz w:val="28"/>
          <w:szCs w:val="28"/>
        </w:rPr>
      </w:pPr>
    </w:p>
    <w:p w:rsidR="00F74F44" w:rsidRDefault="00F74F44" w:rsidP="00D95194">
      <w:pPr>
        <w:jc w:val="both"/>
        <w:rPr>
          <w:b/>
          <w:bCs/>
          <w:color w:val="000000"/>
          <w:sz w:val="28"/>
          <w:szCs w:val="28"/>
        </w:rPr>
      </w:pPr>
    </w:p>
    <w:p w:rsidR="00380253" w:rsidRPr="00914380" w:rsidRDefault="00380253" w:rsidP="00D95194">
      <w:pPr>
        <w:jc w:val="both"/>
        <w:rPr>
          <w:b/>
        </w:rPr>
      </w:pPr>
      <w:r w:rsidRPr="00914380">
        <w:rPr>
          <w:b/>
          <w:bCs/>
          <w:color w:val="000000"/>
          <w:sz w:val="28"/>
          <w:szCs w:val="28"/>
        </w:rPr>
        <w:t xml:space="preserve">Цели </w:t>
      </w:r>
      <w:r w:rsidRPr="00914380">
        <w:rPr>
          <w:b/>
          <w:color w:val="000000"/>
          <w:sz w:val="28"/>
          <w:szCs w:val="28"/>
        </w:rPr>
        <w:t>изучения физики в средней (полной) школе: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отработка умения решать физические задачи разного уровня сложности;</w:t>
      </w:r>
    </w:p>
    <w:p w:rsidR="00380253" w:rsidRDefault="00380253" w:rsidP="00D95194">
      <w:pPr>
        <w:numPr>
          <w:ilvl w:val="0"/>
          <w:numId w:val="1"/>
        </w:numPr>
        <w:ind w:left="426" w:hanging="426"/>
        <w:jc w:val="both"/>
      </w:pPr>
      <w:r w:rsidRPr="00CA4433">
        <w:rPr>
          <w:color w:val="000000"/>
          <w:sz w:val="28"/>
          <w:szCs w:val="28"/>
        </w:rPr>
        <w:t xml:space="preserve">приобретение опыта разнообразной деятельности, опыта познания и самопознания; умений ставить задачи, решать проблемы, принимать </w:t>
      </w:r>
      <w:r w:rsidRPr="00CA4433">
        <w:rPr>
          <w:color w:val="000000"/>
          <w:sz w:val="28"/>
          <w:szCs w:val="28"/>
        </w:rPr>
        <w:lastRenderedPageBreak/>
        <w:t>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</w:t>
      </w:r>
    </w:p>
    <w:p w:rsidR="00380253" w:rsidRPr="00380253" w:rsidRDefault="00380253" w:rsidP="00D95194">
      <w:pPr>
        <w:ind w:left="426"/>
        <w:jc w:val="both"/>
      </w:pPr>
      <w:r w:rsidRPr="00380253">
        <w:rPr>
          <w:color w:val="000000"/>
          <w:sz w:val="28"/>
          <w:szCs w:val="28"/>
        </w:rPr>
        <w:t>навыков эффективного и безопасного использования различных технических устройств;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воспитание уважительного отношения к учёным и их открытиям; чувства гордости за российскую физическую науку.</w:t>
      </w:r>
    </w:p>
    <w:p w:rsidR="00380253" w:rsidRPr="00380253" w:rsidRDefault="00380253" w:rsidP="00D95194">
      <w:pPr>
        <w:ind w:firstLine="851"/>
        <w:jc w:val="both"/>
      </w:pPr>
      <w:r w:rsidRPr="00380253">
        <w:rPr>
          <w:color w:val="000000"/>
          <w:sz w:val="28"/>
          <w:szCs w:val="28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E62EB7" w:rsidRPr="00B6391F" w:rsidRDefault="00380253" w:rsidP="00B6391F">
      <w:pPr>
        <w:ind w:firstLine="851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</w:t>
      </w:r>
    </w:p>
    <w:p w:rsidR="00E62EB7" w:rsidRDefault="00E62EB7" w:rsidP="00D95194">
      <w:pPr>
        <w:jc w:val="both"/>
        <w:rPr>
          <w:b/>
          <w:bCs/>
          <w:color w:val="000000"/>
          <w:sz w:val="28"/>
          <w:szCs w:val="28"/>
        </w:rPr>
      </w:pPr>
    </w:p>
    <w:p w:rsidR="00380253" w:rsidRPr="00CA4433" w:rsidRDefault="00380253" w:rsidP="00E62EB7">
      <w:pPr>
        <w:jc w:val="center"/>
        <w:rPr>
          <w:b/>
        </w:rPr>
      </w:pPr>
      <w:r w:rsidRPr="00CA4433">
        <w:rPr>
          <w:b/>
          <w:bCs/>
          <w:color w:val="000000"/>
          <w:sz w:val="28"/>
          <w:szCs w:val="28"/>
        </w:rPr>
        <w:t>РЕЗУЛЬТАТЫ ОСВОЕНИЯ КУРСА ФИЗИКИ</w:t>
      </w:r>
    </w:p>
    <w:p w:rsidR="00380253" w:rsidRPr="00380253" w:rsidRDefault="00380253" w:rsidP="00D95194">
      <w:pPr>
        <w:ind w:left="142" w:firstLine="425"/>
        <w:jc w:val="both"/>
      </w:pPr>
      <w:r w:rsidRPr="00380253">
        <w:rPr>
          <w:color w:val="000000"/>
          <w:sz w:val="28"/>
          <w:szCs w:val="28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380253">
        <w:rPr>
          <w:b/>
          <w:bCs/>
          <w:color w:val="000000"/>
          <w:sz w:val="28"/>
          <w:szCs w:val="28"/>
        </w:rPr>
        <w:t>личностных результатов:</w:t>
      </w:r>
    </w:p>
    <w:p w:rsidR="00380253" w:rsidRPr="00380253" w:rsidRDefault="00380253" w:rsidP="00D95194">
      <w:pPr>
        <w:numPr>
          <w:ilvl w:val="0"/>
          <w:numId w:val="1"/>
        </w:numPr>
        <w:ind w:left="142" w:firstLine="425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умение управлять своей познавательной деятельностью;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</w:pPr>
      <w:r w:rsidRPr="00CA4433">
        <w:rPr>
          <w:color w:val="000000"/>
          <w:sz w:val="28"/>
          <w:szCs w:val="28"/>
        </w:rPr>
        <w:t>умение сотрудничать со сверстниками, детьми младшего возраста,взрослыми в образовательной</w:t>
      </w:r>
      <w:r w:rsidR="00CA4433" w:rsidRPr="00CA4433">
        <w:rPr>
          <w:color w:val="000000"/>
          <w:sz w:val="28"/>
          <w:szCs w:val="28"/>
        </w:rPr>
        <w:t xml:space="preserve">, </w:t>
      </w:r>
      <w:r w:rsidRPr="00CA4433">
        <w:rPr>
          <w:color w:val="000000"/>
          <w:sz w:val="28"/>
          <w:szCs w:val="28"/>
        </w:rPr>
        <w:t>учебно-исследовательской, проектной идругих видах деятельности;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чувство гордости за российскую физическую науку, гуманизм;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положительное отношение к труду, целеустремленность;</w:t>
      </w:r>
    </w:p>
    <w:p w:rsidR="00380253" w:rsidRPr="00380253" w:rsidRDefault="00380253" w:rsidP="00D95194">
      <w:pPr>
        <w:numPr>
          <w:ilvl w:val="0"/>
          <w:numId w:val="1"/>
        </w:numPr>
        <w:ind w:left="1276" w:hanging="709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lastRenderedPageBreak/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380253" w:rsidRPr="00380253" w:rsidRDefault="00380253" w:rsidP="00D95194">
      <w:pPr>
        <w:ind w:left="142" w:firstLine="425"/>
        <w:jc w:val="both"/>
      </w:pPr>
      <w:proofErr w:type="spellStart"/>
      <w:r w:rsidRPr="00380253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380253">
        <w:rPr>
          <w:b/>
          <w:bCs/>
          <w:color w:val="000000"/>
          <w:sz w:val="28"/>
          <w:szCs w:val="28"/>
        </w:rPr>
        <w:t xml:space="preserve"> результатами </w:t>
      </w:r>
      <w:r w:rsidRPr="00380253">
        <w:rPr>
          <w:color w:val="000000"/>
          <w:sz w:val="28"/>
          <w:szCs w:val="28"/>
        </w:rPr>
        <w:t>освоения выпускниками средней (полной) школы программы по физике являются:</w:t>
      </w:r>
    </w:p>
    <w:p w:rsidR="00380253" w:rsidRPr="00CA4433" w:rsidRDefault="00380253" w:rsidP="00D95194">
      <w:pPr>
        <w:jc w:val="both"/>
        <w:rPr>
          <w:sz w:val="16"/>
          <w:szCs w:val="16"/>
        </w:rPr>
      </w:pPr>
    </w:p>
    <w:p w:rsidR="00380253" w:rsidRPr="00380253" w:rsidRDefault="00380253" w:rsidP="00D95194">
      <w:pPr>
        <w:jc w:val="both"/>
      </w:pPr>
      <w:r w:rsidRPr="00380253">
        <w:rPr>
          <w:i/>
          <w:iCs/>
          <w:color w:val="000000"/>
          <w:sz w:val="28"/>
          <w:szCs w:val="28"/>
        </w:rPr>
        <w:t>Освоение регулятивных универсальных учебных действий: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сопоставлять имеющиеся возможности и необходимые для достижения цели ресурсы;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определять несколько путей достижения поставленной цели;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 задавать параметры и критерии, по которым можно определить, что цель достигнута;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380253" w:rsidRPr="00380253" w:rsidRDefault="00380253" w:rsidP="00D95194">
      <w:pPr>
        <w:ind w:left="426" w:hanging="426"/>
        <w:jc w:val="both"/>
      </w:pPr>
      <w:r w:rsidRPr="00380253">
        <w:rPr>
          <w:i/>
          <w:iCs/>
          <w:color w:val="000000"/>
          <w:sz w:val="28"/>
          <w:szCs w:val="28"/>
        </w:rPr>
        <w:t>Освоение познавательных универсальных учебных действий: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критически оценивать и интерпретировать информацию с разных позиций;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распознавать и фиксировать противоречия в информационных источниках;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искать и находить обобщённые способы решения задач;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 анализировать и преобразовывать</w:t>
      </w:r>
      <w:r w:rsidRPr="00380253">
        <w:rPr>
          <w:color w:val="000000"/>
          <w:sz w:val="28"/>
          <w:szCs w:val="28"/>
        </w:rPr>
        <w:tab/>
        <w:t>проблемно-противоречивые ситуации;</w:t>
      </w:r>
    </w:p>
    <w:p w:rsidR="00380253" w:rsidRPr="00380253" w:rsidRDefault="00380253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</w:pPr>
      <w:r w:rsidRPr="00DB177F">
        <w:rPr>
          <w:color w:val="000000"/>
          <w:sz w:val="28"/>
          <w:szCs w:val="28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иработать над её решением; управлять совместной познавательной деятельностью и подчиняться).</w:t>
      </w:r>
    </w:p>
    <w:p w:rsidR="00380253" w:rsidRPr="00380253" w:rsidRDefault="00380253" w:rsidP="00D95194">
      <w:pPr>
        <w:ind w:left="567" w:hanging="567"/>
        <w:jc w:val="both"/>
      </w:pPr>
      <w:r w:rsidRPr="00380253">
        <w:rPr>
          <w:i/>
          <w:iCs/>
          <w:color w:val="000000"/>
          <w:sz w:val="28"/>
          <w:szCs w:val="28"/>
        </w:rPr>
        <w:t>Коммуникативные универсальные учебные действия: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распознавать </w:t>
      </w:r>
      <w:proofErr w:type="spellStart"/>
      <w:r w:rsidRPr="00380253">
        <w:rPr>
          <w:color w:val="000000"/>
          <w:sz w:val="28"/>
          <w:szCs w:val="28"/>
        </w:rPr>
        <w:t>конфликтогенные</w:t>
      </w:r>
      <w:proofErr w:type="spellEnd"/>
      <w:r w:rsidRPr="00380253">
        <w:rPr>
          <w:color w:val="000000"/>
          <w:sz w:val="28"/>
          <w:szCs w:val="28"/>
        </w:rPr>
        <w:t xml:space="preserve"> ситуации и предотвращать конфликты до их активной фазы;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согласовывать позиции членов команды в процессе работы над общим продуктом/решением;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представлять публично результаты индивидуальной и групповой деятельности, как перед знакомой, так и перед </w:t>
      </w:r>
      <w:r w:rsidR="00410BF8">
        <w:rPr>
          <w:color w:val="000000"/>
          <w:sz w:val="28"/>
          <w:szCs w:val="28"/>
        </w:rPr>
        <w:t>н</w:t>
      </w:r>
      <w:r w:rsidRPr="00380253">
        <w:rPr>
          <w:color w:val="000000"/>
          <w:sz w:val="28"/>
          <w:szCs w:val="28"/>
        </w:rPr>
        <w:t>езнакомой аудиторией;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воспринимать критические замечания как ресурс собственного развития;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80253" w:rsidRPr="00380253" w:rsidRDefault="00380253" w:rsidP="00D95194">
      <w:pPr>
        <w:ind w:left="567" w:hanging="567"/>
        <w:jc w:val="both"/>
      </w:pPr>
      <w:r w:rsidRPr="00380253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380253">
        <w:rPr>
          <w:color w:val="000000"/>
          <w:sz w:val="28"/>
          <w:szCs w:val="28"/>
        </w:rPr>
        <w:t>освоения выпускниками средней (полной) школы программы по физике на базовом уровне являются: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 xml:space="preserve"> владение основополагающими физическими</w:t>
      </w:r>
      <w:r w:rsidRPr="00380253">
        <w:rPr>
          <w:color w:val="000000"/>
          <w:sz w:val="28"/>
          <w:szCs w:val="28"/>
        </w:rPr>
        <w:tab/>
        <w:t>понятиями, закономерностями, законами и теориями; уверенное пользование физической терминологией и символикой;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</w:pPr>
      <w:r w:rsidRPr="00DB177F">
        <w:rPr>
          <w:color w:val="000000"/>
          <w:sz w:val="28"/>
          <w:szCs w:val="28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</w:pPr>
      <w:r w:rsidRPr="00DB177F">
        <w:rPr>
          <w:color w:val="000000"/>
          <w:sz w:val="28"/>
          <w:szCs w:val="28"/>
        </w:rPr>
        <w:t>владение основными методами научного познания, используемыми вфизике:наблюдение,описание, измерение, эксперимент; уменияобрабатывать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</w:pPr>
      <w:r w:rsidRPr="00E62EB7">
        <w:rPr>
          <w:color w:val="000000"/>
          <w:sz w:val="28"/>
          <w:szCs w:val="28"/>
        </w:rPr>
        <w:t>владение умениями выдвигать гипотезы на основе знания</w:t>
      </w:r>
      <w:r w:rsidR="00E62EB7">
        <w:rPr>
          <w:color w:val="000000"/>
          <w:sz w:val="28"/>
          <w:szCs w:val="28"/>
        </w:rPr>
        <w:t xml:space="preserve"> </w:t>
      </w:r>
      <w:r w:rsidRPr="00E62EB7">
        <w:rPr>
          <w:color w:val="000000"/>
          <w:sz w:val="28"/>
          <w:szCs w:val="28"/>
        </w:rPr>
        <w:t>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</w:t>
      </w:r>
      <w:r w:rsidRPr="00E62EB7">
        <w:rPr>
          <w:color w:val="000000"/>
          <w:sz w:val="28"/>
          <w:szCs w:val="28"/>
        </w:rPr>
        <w:tab/>
        <w:t>и объяснять самостоятельно проведенные</w:t>
      </w:r>
      <w:r w:rsidR="00E62EB7" w:rsidRPr="00E62EB7">
        <w:rPr>
          <w:color w:val="000000"/>
          <w:sz w:val="28"/>
          <w:szCs w:val="28"/>
        </w:rPr>
        <w:t xml:space="preserve"> </w:t>
      </w:r>
      <w:r w:rsidRPr="00E62EB7">
        <w:rPr>
          <w:color w:val="000000"/>
          <w:sz w:val="28"/>
          <w:szCs w:val="28"/>
        </w:rPr>
        <w:t>эксперименты, анализировать результаты полученной измерительной информации, определять достоверность полученного результата;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умения решать простые физические задачи;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80253" w:rsidRPr="00380253" w:rsidRDefault="00380253" w:rsidP="00D95194">
      <w:pPr>
        <w:ind w:left="567" w:hanging="567"/>
        <w:jc w:val="both"/>
      </w:pPr>
      <w:r w:rsidRPr="00380253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380253">
        <w:rPr>
          <w:color w:val="000000"/>
          <w:sz w:val="28"/>
          <w:szCs w:val="28"/>
        </w:rPr>
        <w:t>освоения выпускниками средней (полной) школы программы по физике на углублённом уровне должны включать требования к результатам освоения базового курса и дополнительно отражать: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умение решать сложные задачи;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380253" w:rsidRPr="00380253" w:rsidRDefault="00380253" w:rsidP="00D95194">
      <w:pPr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380253">
        <w:rPr>
          <w:color w:val="000000"/>
          <w:sz w:val="28"/>
          <w:szCs w:val="28"/>
        </w:rPr>
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72B07" w:rsidRDefault="00072B0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0253" w:rsidRDefault="00380253" w:rsidP="00E62EB7">
      <w:pPr>
        <w:jc w:val="center"/>
        <w:rPr>
          <w:bCs/>
          <w:color w:val="000000"/>
          <w:sz w:val="28"/>
          <w:szCs w:val="28"/>
        </w:rPr>
      </w:pPr>
      <w:r w:rsidRPr="00E62EB7">
        <w:rPr>
          <w:bCs/>
          <w:color w:val="000000"/>
          <w:sz w:val="28"/>
          <w:szCs w:val="28"/>
        </w:rPr>
        <w:lastRenderedPageBreak/>
        <w:t>СОДЕРЖАНИЕ КУРСА ФИЗИКИ</w:t>
      </w:r>
    </w:p>
    <w:p w:rsidR="00E62EB7" w:rsidRPr="00E62EB7" w:rsidRDefault="00E62EB7" w:rsidP="00E62EB7">
      <w:pPr>
        <w:jc w:val="center"/>
      </w:pPr>
    </w:p>
    <w:p w:rsidR="00380253" w:rsidRPr="00380253" w:rsidRDefault="00380253" w:rsidP="00D95194">
      <w:pPr>
        <w:jc w:val="both"/>
      </w:pPr>
      <w:r w:rsidRPr="00380253">
        <w:rPr>
          <w:b/>
          <w:bCs/>
          <w:i/>
          <w:iCs/>
          <w:color w:val="000000"/>
          <w:sz w:val="32"/>
          <w:szCs w:val="32"/>
        </w:rPr>
        <w:t>Базовый уровень</w:t>
      </w:r>
    </w:p>
    <w:p w:rsidR="00380253" w:rsidRPr="00380253" w:rsidRDefault="00380253" w:rsidP="00D95194">
      <w:pPr>
        <w:jc w:val="both"/>
      </w:pPr>
      <w:r w:rsidRPr="00380253">
        <w:rPr>
          <w:b/>
          <w:bCs/>
          <w:color w:val="000000"/>
          <w:sz w:val="28"/>
          <w:szCs w:val="28"/>
        </w:rPr>
        <w:t>Физика и естественно-научный метод познания природы</w:t>
      </w:r>
    </w:p>
    <w:p w:rsidR="00380253" w:rsidRPr="00410BF8" w:rsidRDefault="00380253" w:rsidP="00D95194">
      <w:pPr>
        <w:ind w:firstLine="709"/>
        <w:jc w:val="both"/>
      </w:pPr>
      <w:r w:rsidRPr="00410BF8">
        <w:rPr>
          <w:color w:val="000000"/>
          <w:sz w:val="28"/>
          <w:szCs w:val="28"/>
        </w:rPr>
        <w:t>Физика — фундаментальная наука о природе. Научный метод познания.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 xml:space="preserve">Методы исследования физических явлений. Моделирование физических явлений и процессов. Научные факты и гипотезы. Физические законы и границы их применимости. Физические теории и принцип соответствия. Физические величины. Погрешности измерений физических величин. Роль и место физики в формировании современной научной картины мира, в практической деятельности людей. 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b/>
          <w:bCs/>
          <w:color w:val="000000"/>
          <w:sz w:val="28"/>
          <w:szCs w:val="28"/>
        </w:rPr>
        <w:t>Механика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Границы применимости классической механики. 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Равномерное движение по окружности.</w:t>
      </w:r>
    </w:p>
    <w:p w:rsidR="00380253" w:rsidRPr="00380253" w:rsidRDefault="00380253" w:rsidP="00D95194">
      <w:pPr>
        <w:jc w:val="both"/>
      </w:pPr>
      <w:r w:rsidRPr="00380253">
        <w:rPr>
          <w:color w:val="000000"/>
          <w:sz w:val="28"/>
          <w:szCs w:val="28"/>
        </w:rPr>
        <w:t xml:space="preserve">Взаимодействие тел. Явление инерции. Сила. Масса. Инерциальные системы отсчета. Законы динамики Ньютона. Сила тяжести, вес, невесомость. Силы упругости, силы трения. Законы: всемирного тяготения, Гука, трения. </w:t>
      </w:r>
    </w:p>
    <w:p w:rsidR="00380253" w:rsidRPr="00380253" w:rsidRDefault="00380253" w:rsidP="00D95194">
      <w:pPr>
        <w:jc w:val="both"/>
      </w:pPr>
      <w:r w:rsidRPr="00380253">
        <w:rPr>
          <w:color w:val="000000"/>
          <w:sz w:val="28"/>
          <w:szCs w:val="28"/>
        </w:rPr>
        <w:t>Импульс материальной точки и системы. Импульс силы. Закон сохранения импульса. Механическая работа. Мощность.</w:t>
      </w:r>
      <w:r w:rsidRPr="00380253">
        <w:rPr>
          <w:color w:val="000000"/>
          <w:sz w:val="28"/>
          <w:szCs w:val="28"/>
        </w:rPr>
        <w:tab/>
        <w:t>Механическаяэнергия материальной точки и системы. Закон сохранения механической энергии. Работа силы тяжести и силы упругости.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 xml:space="preserve">Равновесие материальной точки и твёрдого тела. Момент силы. Условия равновесия. Равновесие жидкости и газа. Давление. </w:t>
      </w:r>
    </w:p>
    <w:p w:rsidR="00380253" w:rsidRPr="00380253" w:rsidRDefault="00380253" w:rsidP="00D95194">
      <w:pPr>
        <w:jc w:val="both"/>
      </w:pPr>
      <w:r w:rsidRPr="00380253">
        <w:rPr>
          <w:b/>
          <w:bCs/>
          <w:color w:val="000000"/>
          <w:sz w:val="28"/>
          <w:szCs w:val="28"/>
        </w:rPr>
        <w:t>Молекулярная физика и термодинамика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 xml:space="preserve">Молекулярно-кинетическая теория (МКТ) строения вещества и её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 </w:t>
      </w:r>
      <w:r w:rsidR="00DB177F">
        <w:rPr>
          <w:color w:val="000000"/>
          <w:sz w:val="28"/>
          <w:szCs w:val="28"/>
        </w:rPr>
        <w:t>-</w:t>
      </w:r>
      <w:proofErr w:type="spellStart"/>
      <w:r w:rsidRPr="00380253">
        <w:rPr>
          <w:color w:val="000000"/>
          <w:sz w:val="28"/>
          <w:szCs w:val="28"/>
        </w:rPr>
        <w:t>Клапейрона</w:t>
      </w:r>
      <w:proofErr w:type="spellEnd"/>
      <w:r w:rsidRPr="00380253">
        <w:rPr>
          <w:color w:val="000000"/>
          <w:sz w:val="28"/>
          <w:szCs w:val="28"/>
        </w:rPr>
        <w:t>. Газовые законы.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Агрегатные состояния вещества. Взаимные превращения жидкости и газа</w:t>
      </w:r>
      <w:r w:rsidRPr="00380253">
        <w:rPr>
          <w:i/>
          <w:iCs/>
          <w:color w:val="000000"/>
          <w:sz w:val="28"/>
          <w:szCs w:val="28"/>
        </w:rPr>
        <w:t>.</w:t>
      </w:r>
      <w:r w:rsidRPr="00380253">
        <w:rPr>
          <w:color w:val="000000"/>
          <w:sz w:val="28"/>
          <w:szCs w:val="28"/>
        </w:rPr>
        <w:t xml:space="preserve"> Модель строения жидкостей. Поверхностное натяжение. Кристаллические и аморфные тела.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</w:t>
      </w:r>
    </w:p>
    <w:p w:rsidR="00380253" w:rsidRPr="00380253" w:rsidRDefault="00380253" w:rsidP="00D95194">
      <w:pPr>
        <w:jc w:val="both"/>
      </w:pPr>
      <w:r w:rsidRPr="00380253">
        <w:rPr>
          <w:b/>
          <w:bCs/>
          <w:color w:val="000000"/>
          <w:sz w:val="28"/>
          <w:szCs w:val="28"/>
        </w:rPr>
        <w:t>Основы электродинамики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Электрические заряды. Закон сохранения электрического заряда. Закон Кулона.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</w:t>
      </w:r>
      <w:r w:rsidRPr="00380253">
        <w:rPr>
          <w:color w:val="000000"/>
          <w:sz w:val="28"/>
          <w:szCs w:val="28"/>
        </w:rPr>
        <w:tab/>
        <w:t>Электроёмкость. Конденсатор.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lastRenderedPageBreak/>
        <w:t>Постоянный электрический ток. Сила тока.Сопротивление.Последовательное и параллельное соединение проводников. Закон Джоуля— Ленца. Электродвижущая сила. Закон Ома для полной цепи. Электрический ток в проводниках, электролитах, полупроводниках, газах и вакууме.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380253" w:rsidRPr="00380253" w:rsidRDefault="00380253" w:rsidP="00D95194">
      <w:pPr>
        <w:ind w:firstLine="709"/>
        <w:jc w:val="both"/>
      </w:pPr>
      <w:r w:rsidRPr="00380253">
        <w:rPr>
          <w:color w:val="000000"/>
          <w:sz w:val="28"/>
          <w:szCs w:val="28"/>
        </w:rPr>
        <w:t xml:space="preserve"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 </w:t>
      </w:r>
    </w:p>
    <w:p w:rsidR="00684C44" w:rsidRPr="00684C44" w:rsidRDefault="00684C44" w:rsidP="00D95194">
      <w:pPr>
        <w:jc w:val="both"/>
      </w:pPr>
      <w:r w:rsidRPr="00684C44">
        <w:rPr>
          <w:b/>
          <w:bCs/>
          <w:color w:val="000000"/>
          <w:sz w:val="28"/>
          <w:szCs w:val="28"/>
        </w:rPr>
        <w:t>Колебания и волны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 xml:space="preserve">Механические колебания. Гармонические колебания. Свободные, затухающие, вынужденные колебания. Превращения энергии при колебаниях. 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 xml:space="preserve">Электромагнитные колебания. Колебательный контур. Переменный электрический ток. 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>Механические волны. Продольные и поперечные волны. Скорость и длина волны. Электромагнитные волны. Свойства электромагнитных волн. Диапазоны электромагнитных излучений и их практическое применение.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b/>
          <w:bCs/>
          <w:color w:val="000000"/>
          <w:sz w:val="28"/>
          <w:szCs w:val="28"/>
        </w:rPr>
        <w:t>Оптика</w:t>
      </w:r>
    </w:p>
    <w:p w:rsidR="00684C44" w:rsidRPr="00684C44" w:rsidRDefault="00E62EB7" w:rsidP="00D95194">
      <w:pPr>
        <w:ind w:firstLine="709"/>
        <w:jc w:val="both"/>
      </w:pPr>
      <w:r>
        <w:rPr>
          <w:color w:val="000000"/>
          <w:sz w:val="28"/>
          <w:szCs w:val="28"/>
        </w:rPr>
        <w:t>Г</w:t>
      </w:r>
      <w:r w:rsidR="00684C44" w:rsidRPr="00684C44">
        <w:rPr>
          <w:color w:val="000000"/>
          <w:sz w:val="28"/>
          <w:szCs w:val="28"/>
        </w:rPr>
        <w:t>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b/>
          <w:bCs/>
          <w:color w:val="000000"/>
          <w:sz w:val="28"/>
          <w:szCs w:val="28"/>
        </w:rPr>
        <w:t>Основы специальной теории относительности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b/>
          <w:bCs/>
          <w:color w:val="000000"/>
          <w:sz w:val="28"/>
          <w:szCs w:val="28"/>
        </w:rPr>
        <w:t>Квантовая физика. Физика атома и атомного ядра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 xml:space="preserve">Гипотеза М. Планка. Фотоэлектрический эффект. Опыты Столетова. Законы фотоэффекта. Уравнение Эйнштейна. Фотон. </w:t>
      </w:r>
      <w:proofErr w:type="spellStart"/>
      <w:r w:rsidRPr="00684C44">
        <w:rPr>
          <w:color w:val="000000"/>
          <w:sz w:val="28"/>
          <w:szCs w:val="28"/>
        </w:rPr>
        <w:t>Корпускулярно</w:t>
      </w:r>
      <w:r w:rsidRPr="00684C44">
        <w:rPr>
          <w:color w:val="000000"/>
          <w:sz w:val="28"/>
          <w:szCs w:val="28"/>
        </w:rPr>
        <w:softHyphen/>
        <w:t>волновой</w:t>
      </w:r>
      <w:proofErr w:type="spellEnd"/>
      <w:r w:rsidRPr="00684C44">
        <w:rPr>
          <w:color w:val="000000"/>
          <w:sz w:val="28"/>
          <w:szCs w:val="28"/>
        </w:rPr>
        <w:t xml:space="preserve"> дуализм. 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>Планетарная модель атома. Объяснение линейчатого спектра водорода на основе квантовых постулатов Бора.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 xml:space="preserve">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 </w:t>
      </w:r>
    </w:p>
    <w:p w:rsidR="00684C44" w:rsidRPr="00684C44" w:rsidRDefault="00684C44" w:rsidP="00D95194">
      <w:pPr>
        <w:ind w:firstLine="709"/>
        <w:jc w:val="both"/>
      </w:pPr>
      <w:r w:rsidRPr="00684C44">
        <w:rPr>
          <w:color w:val="000000"/>
          <w:sz w:val="28"/>
          <w:szCs w:val="28"/>
        </w:rPr>
        <w:t>Элементарные частицы. Фундаментальные взаимодействия.</w:t>
      </w:r>
    </w:p>
    <w:p w:rsidR="00684C44" w:rsidRPr="00684C44" w:rsidRDefault="00684C44" w:rsidP="00D95194">
      <w:pPr>
        <w:jc w:val="both"/>
      </w:pPr>
      <w:r w:rsidRPr="00684C44">
        <w:rPr>
          <w:b/>
          <w:bCs/>
          <w:color w:val="000000"/>
          <w:sz w:val="28"/>
          <w:szCs w:val="28"/>
        </w:rPr>
        <w:t>Строение Вселенной</w:t>
      </w:r>
    </w:p>
    <w:p w:rsidR="00684C44" w:rsidRPr="00684C44" w:rsidRDefault="00684C44" w:rsidP="00D95194">
      <w:pPr>
        <w:jc w:val="both"/>
      </w:pPr>
      <w:r w:rsidRPr="00684C44">
        <w:rPr>
          <w:color w:val="000000"/>
          <w:sz w:val="28"/>
          <w:szCs w:val="28"/>
        </w:rPr>
        <w:t>Солнечная система: планеты и малые тела, система Земля</w:t>
      </w:r>
      <w:r>
        <w:rPr>
          <w:color w:val="000000"/>
          <w:sz w:val="28"/>
          <w:szCs w:val="28"/>
        </w:rPr>
        <w:t>-</w:t>
      </w:r>
      <w:r w:rsidRPr="00684C44">
        <w:rPr>
          <w:color w:val="000000"/>
          <w:sz w:val="28"/>
          <w:szCs w:val="28"/>
        </w:rPr>
        <w:t>Луна. Строение и эволюция Солнца и звёзд. Классификация звёзд. Звёзды и источники их энергии.</w:t>
      </w:r>
    </w:p>
    <w:p w:rsidR="00684C44" w:rsidRPr="00684C44" w:rsidRDefault="00684C44" w:rsidP="00D95194">
      <w:pPr>
        <w:jc w:val="both"/>
      </w:pPr>
      <w:r w:rsidRPr="00684C44">
        <w:rPr>
          <w:color w:val="000000"/>
          <w:sz w:val="28"/>
          <w:szCs w:val="28"/>
        </w:rPr>
        <w:t>Галактика. Современные представлени</w:t>
      </w:r>
      <w:r>
        <w:rPr>
          <w:color w:val="000000"/>
          <w:sz w:val="28"/>
          <w:szCs w:val="28"/>
        </w:rPr>
        <w:t>е</w:t>
      </w:r>
      <w:r w:rsidRPr="00684C44">
        <w:rPr>
          <w:color w:val="000000"/>
          <w:sz w:val="28"/>
          <w:szCs w:val="28"/>
        </w:rPr>
        <w:t xml:space="preserve"> о строении и эволюции Вселенной.</w:t>
      </w:r>
    </w:p>
    <w:p w:rsidR="00684C44" w:rsidRPr="00684C44" w:rsidRDefault="00684C44" w:rsidP="00D95194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072B07" w:rsidRPr="00A14494" w:rsidRDefault="00072B07" w:rsidP="00072B07">
      <w:pPr>
        <w:rPr>
          <w:b/>
        </w:rPr>
      </w:pPr>
      <w:r w:rsidRPr="00A14494">
        <w:rPr>
          <w:b/>
          <w:color w:val="000000"/>
          <w:sz w:val="28"/>
          <w:szCs w:val="28"/>
        </w:rPr>
        <w:t>Лабораторные работы: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Изучение движения тела по окружности.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tabs>
          <w:tab w:val="left" w:pos="7185"/>
        </w:tabs>
        <w:rPr>
          <w:i/>
          <w:iCs/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Изучение движения тела, брошенного горизонтально</w:t>
      </w:r>
    </w:p>
    <w:p w:rsidR="00072B07" w:rsidRPr="00BA6D0F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Измерение жёсткости пружины.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Измерение коэффициента трения скольжения.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lastRenderedPageBreak/>
        <w:t>Изучения закона сохранения механической энергии.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Изучение равновесия тела под действием нескольких сил.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 xml:space="preserve">Экспериментальная проверка закона Гей- </w:t>
      </w:r>
      <w:proofErr w:type="spellStart"/>
      <w:r w:rsidRPr="00072B07">
        <w:rPr>
          <w:color w:val="000000"/>
          <w:sz w:val="28"/>
          <w:szCs w:val="28"/>
        </w:rPr>
        <w:t>Люссака</w:t>
      </w:r>
      <w:proofErr w:type="spellEnd"/>
      <w:r w:rsidRPr="00072B07">
        <w:rPr>
          <w:color w:val="000000"/>
          <w:sz w:val="28"/>
          <w:szCs w:val="28"/>
        </w:rPr>
        <w:t xml:space="preserve"> (Измерение термодинамических параметров газа).</w:t>
      </w:r>
    </w:p>
    <w:p w:rsidR="00072B07" w:rsidRPr="00DF7B6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Последовательное и параллельное соединение проводников.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Измерение ЭДС источника тока.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Измерение силы взаимодействия катушки с током и магнитом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spacing w:line="280" w:lineRule="exact"/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Исследование явления электромагнитной индукции.</w:t>
      </w:r>
    </w:p>
    <w:p w:rsidR="00072B07" w:rsidRPr="00CD229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Определение ускорения свободного падения при помощи маятника.</w:t>
      </w:r>
    </w:p>
    <w:p w:rsidR="00072B07" w:rsidRPr="00CD229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Определение показателя преломления среды.</w:t>
      </w:r>
    </w:p>
    <w:p w:rsidR="00072B07" w:rsidRPr="00CD229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Измерение фокусного расстояния собирающей  линзы.</w:t>
      </w:r>
    </w:p>
    <w:p w:rsidR="00072B07" w:rsidRPr="00CD229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Определение длины световой волны.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Наблюдение сплошного и линейчатого спектров.</w:t>
      </w:r>
    </w:p>
    <w:p w:rsidR="00072B07" w:rsidRPr="00CD2296" w:rsidRDefault="00072B07" w:rsidP="00072B07">
      <w:pPr>
        <w:pStyle w:val="a3"/>
        <w:numPr>
          <w:ilvl w:val="0"/>
          <w:numId w:val="7"/>
        </w:numPr>
        <w:spacing w:line="280" w:lineRule="exact"/>
      </w:pPr>
      <w:r w:rsidRPr="00072B07">
        <w:rPr>
          <w:color w:val="000000"/>
          <w:sz w:val="28"/>
          <w:szCs w:val="28"/>
        </w:rPr>
        <w:t>Исследование спектра водорода</w:t>
      </w:r>
    </w:p>
    <w:p w:rsidR="00072B07" w:rsidRPr="00072B07" w:rsidRDefault="00072B07" w:rsidP="00072B07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072B07">
        <w:rPr>
          <w:color w:val="000000"/>
          <w:sz w:val="28"/>
          <w:szCs w:val="28"/>
        </w:rPr>
        <w:t>Определение импульса и энергии частицы при движении в магнитном поле (по фотографиям).</w:t>
      </w:r>
    </w:p>
    <w:p w:rsidR="00072B07" w:rsidRPr="00072B07" w:rsidRDefault="00072B07" w:rsidP="00072B07">
      <w:pPr>
        <w:spacing w:line="280" w:lineRule="exact"/>
        <w:ind w:left="360"/>
        <w:rPr>
          <w:color w:val="000000"/>
          <w:sz w:val="28"/>
          <w:szCs w:val="28"/>
        </w:rPr>
      </w:pPr>
    </w:p>
    <w:p w:rsidR="00072B07" w:rsidRPr="00BA6D0F" w:rsidRDefault="00072B07" w:rsidP="00072B07">
      <w:pPr>
        <w:spacing w:line="280" w:lineRule="exact"/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tabs>
          <w:tab w:val="left" w:pos="7185"/>
        </w:tabs>
        <w:rPr>
          <w:i/>
          <w:iCs/>
          <w:color w:val="000000"/>
          <w:sz w:val="28"/>
          <w:szCs w:val="28"/>
        </w:rPr>
      </w:pPr>
    </w:p>
    <w:p w:rsidR="00072B07" w:rsidRDefault="00072B07" w:rsidP="00072B07">
      <w:pPr>
        <w:rPr>
          <w:i/>
          <w:iCs/>
          <w:color w:val="000000"/>
          <w:sz w:val="28"/>
          <w:szCs w:val="28"/>
        </w:rPr>
      </w:pPr>
    </w:p>
    <w:p w:rsidR="00E62EB7" w:rsidRDefault="00E62EB7" w:rsidP="00D95194">
      <w:pPr>
        <w:jc w:val="both"/>
      </w:pPr>
    </w:p>
    <w:p w:rsidR="00072B07" w:rsidRDefault="00072B07" w:rsidP="00D95194">
      <w:pPr>
        <w:jc w:val="both"/>
      </w:pPr>
    </w:p>
    <w:p w:rsidR="00072B07" w:rsidRDefault="00072B07" w:rsidP="00D95194">
      <w:pPr>
        <w:jc w:val="both"/>
      </w:pPr>
    </w:p>
    <w:p w:rsidR="00072B07" w:rsidRDefault="00072B07" w:rsidP="00D95194">
      <w:pPr>
        <w:jc w:val="both"/>
      </w:pPr>
    </w:p>
    <w:p w:rsidR="00072B07" w:rsidRDefault="00072B07" w:rsidP="00D95194">
      <w:pPr>
        <w:jc w:val="both"/>
      </w:pPr>
    </w:p>
    <w:p w:rsidR="00072B07" w:rsidRPr="002F0E90" w:rsidRDefault="00072B07" w:rsidP="00D95194">
      <w:pPr>
        <w:jc w:val="both"/>
      </w:pPr>
    </w:p>
    <w:p w:rsidR="00BA6D0F" w:rsidRDefault="00BA6D0F" w:rsidP="00D95194">
      <w:pPr>
        <w:jc w:val="both"/>
      </w:pPr>
    </w:p>
    <w:p w:rsidR="00FF73E6" w:rsidRDefault="00FF73E6" w:rsidP="00D95194">
      <w:pPr>
        <w:jc w:val="both"/>
        <w:rPr>
          <w:b/>
          <w:bCs/>
          <w:color w:val="000000"/>
          <w:sz w:val="28"/>
          <w:szCs w:val="28"/>
        </w:rPr>
      </w:pPr>
    </w:p>
    <w:p w:rsidR="00CD2296" w:rsidRPr="00CD2296" w:rsidRDefault="00CD2296" w:rsidP="00D95194">
      <w:pPr>
        <w:jc w:val="both"/>
      </w:pPr>
      <w:r w:rsidRPr="00CD2296">
        <w:rPr>
          <w:b/>
          <w:bCs/>
          <w:color w:val="000000"/>
          <w:sz w:val="28"/>
          <w:szCs w:val="28"/>
        </w:rPr>
        <w:lastRenderedPageBreak/>
        <w:t>ПЛАНИРУЕМЫЕ РЕЗУЛЬТАТЫ ИЗУЧЕНИЯ КУРСА ФИЗИКИ</w:t>
      </w:r>
    </w:p>
    <w:p w:rsidR="00CD2296" w:rsidRPr="00CD2296" w:rsidRDefault="00CD2296" w:rsidP="00D95194">
      <w:pPr>
        <w:jc w:val="both"/>
      </w:pPr>
      <w:r w:rsidRPr="00CD2296">
        <w:rPr>
          <w:color w:val="000000"/>
          <w:sz w:val="28"/>
          <w:szCs w:val="28"/>
        </w:rPr>
        <w:t xml:space="preserve">В результате изучения курса физики на уровне среднего общего образования выпускник </w:t>
      </w:r>
      <w:r w:rsidRPr="00CD2296">
        <w:rPr>
          <w:color w:val="000000"/>
          <w:sz w:val="28"/>
          <w:szCs w:val="28"/>
          <w:u w:val="single"/>
        </w:rPr>
        <w:t>на базовом уровне</w:t>
      </w:r>
      <w:r w:rsidRPr="00CD2296">
        <w:rPr>
          <w:color w:val="000000"/>
          <w:sz w:val="28"/>
          <w:szCs w:val="28"/>
        </w:rPr>
        <w:t xml:space="preserve"> научится: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демонстрировать на примерах взаимосвязь между физикой и другими естественными науками;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 с учётом погрешности измерений;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использовать для описания характера протекания физических процессов физические законы с учётом границ их применимости;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 xml:space="preserve">решать качественные задачи (в том числе и </w:t>
      </w:r>
      <w:proofErr w:type="spellStart"/>
      <w:r w:rsidRPr="00CD2296">
        <w:rPr>
          <w:color w:val="000000"/>
          <w:sz w:val="28"/>
          <w:szCs w:val="28"/>
        </w:rPr>
        <w:t>межпредметного</w:t>
      </w:r>
      <w:proofErr w:type="spellEnd"/>
      <w:r w:rsidRPr="00CD2296">
        <w:rPr>
          <w:color w:val="000000"/>
          <w:sz w:val="28"/>
          <w:szCs w:val="28"/>
        </w:rPr>
        <w:t xml:space="preserve"> характера): используя модели,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</w:pPr>
      <w:r w:rsidRPr="00FF73E6">
        <w:rPr>
          <w:color w:val="000000"/>
          <w:sz w:val="28"/>
          <w:szCs w:val="28"/>
        </w:rPr>
        <w:t>решать расчётные задачи с явно заданной физической моделью: на основе анализа условия задачи выделять физическую модель, находитьфизические величины и законы, необходимые и достаточные для её решения, проводить расчёты и оценивать полученный результат;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CD2296">
        <w:rPr>
          <w:color w:val="000000"/>
          <w:sz w:val="28"/>
          <w:szCs w:val="28"/>
        </w:rPr>
        <w:t>межпредметных</w:t>
      </w:r>
      <w:proofErr w:type="spellEnd"/>
      <w:r w:rsidRPr="00CD2296">
        <w:rPr>
          <w:color w:val="000000"/>
          <w:sz w:val="28"/>
          <w:szCs w:val="28"/>
        </w:rPr>
        <w:t xml:space="preserve"> задач;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>использовать информацию и применять знания о принципах работы и</w:t>
      </w:r>
    </w:p>
    <w:p w:rsidR="00CD2296" w:rsidRPr="00CD2296" w:rsidRDefault="00CD2296" w:rsidP="00D95194">
      <w:pPr>
        <w:ind w:left="426" w:hanging="426"/>
        <w:jc w:val="both"/>
      </w:pPr>
      <w:r w:rsidRPr="00CD2296">
        <w:rPr>
          <w:color w:val="000000"/>
          <w:sz w:val="28"/>
          <w:szCs w:val="28"/>
        </w:rPr>
        <w:t>основных характеристиках изученных машин, приборов и других технических устройств для решения практических,</w:t>
      </w:r>
      <w:r w:rsidRPr="00CD2296">
        <w:rPr>
          <w:color w:val="000000"/>
          <w:sz w:val="28"/>
          <w:szCs w:val="28"/>
        </w:rPr>
        <w:tab/>
      </w:r>
      <w:proofErr w:type="spellStart"/>
      <w:r w:rsidRPr="00CD2296">
        <w:rPr>
          <w:color w:val="000000"/>
          <w:sz w:val="28"/>
          <w:szCs w:val="28"/>
        </w:rPr>
        <w:t>учебно</w:t>
      </w:r>
      <w:r w:rsidRPr="00CD2296">
        <w:rPr>
          <w:color w:val="000000"/>
          <w:sz w:val="28"/>
          <w:szCs w:val="28"/>
        </w:rPr>
        <w:softHyphen/>
      </w:r>
      <w:proofErr w:type="spellEnd"/>
    </w:p>
    <w:p w:rsidR="00CD2296" w:rsidRPr="00CD2296" w:rsidRDefault="00CD2296" w:rsidP="00D95194">
      <w:pPr>
        <w:ind w:left="426" w:hanging="426"/>
        <w:jc w:val="both"/>
      </w:pPr>
      <w:r w:rsidRPr="00CD2296">
        <w:rPr>
          <w:color w:val="000000"/>
          <w:sz w:val="28"/>
          <w:szCs w:val="28"/>
        </w:rPr>
        <w:t>исследовательских и проектных задач;</w:t>
      </w:r>
    </w:p>
    <w:p w:rsidR="00CD2296" w:rsidRPr="00CD2296" w:rsidRDefault="00CD2296" w:rsidP="00D95194">
      <w:pPr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CD2296">
        <w:rPr>
          <w:color w:val="000000"/>
          <w:sz w:val="28"/>
          <w:szCs w:val="28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</w:t>
      </w:r>
      <w:r w:rsidRPr="00CD2296">
        <w:rPr>
          <w:color w:val="000000"/>
          <w:sz w:val="28"/>
          <w:szCs w:val="28"/>
        </w:rPr>
        <w:lastRenderedPageBreak/>
        <w:t>экологического поведения в окружающей среде, для принятия решений в повседневной жизни.</w:t>
      </w:r>
    </w:p>
    <w:p w:rsidR="00CD2296" w:rsidRPr="00072B07" w:rsidRDefault="00CD2296" w:rsidP="00D95194">
      <w:pPr>
        <w:ind w:left="426" w:hanging="426"/>
        <w:jc w:val="both"/>
      </w:pPr>
      <w:r w:rsidRPr="00CD2296">
        <w:rPr>
          <w:color w:val="000000"/>
          <w:sz w:val="28"/>
          <w:szCs w:val="28"/>
        </w:rPr>
        <w:t xml:space="preserve">Выпускник на базовом уровне </w:t>
      </w:r>
      <w:r w:rsidRPr="00072B07">
        <w:rPr>
          <w:iCs/>
          <w:color w:val="000000"/>
          <w:sz w:val="28"/>
          <w:szCs w:val="28"/>
        </w:rPr>
        <w:t>получит возможность научиться: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 xml:space="preserve"> 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самостоятельно планировать и проводить физические эксперименты;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 xml:space="preserve"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072B07">
        <w:rPr>
          <w:iCs/>
          <w:color w:val="000000"/>
          <w:sz w:val="28"/>
          <w:szCs w:val="28"/>
        </w:rPr>
        <w:t>межпредметных</w:t>
      </w:r>
      <w:proofErr w:type="spellEnd"/>
      <w:r w:rsidRPr="00072B07">
        <w:rPr>
          <w:iCs/>
          <w:color w:val="000000"/>
          <w:sz w:val="28"/>
          <w:szCs w:val="28"/>
        </w:rPr>
        <w:t xml:space="preserve"> связей;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  <w:rPr>
          <w:iCs/>
          <w:color w:val="000000"/>
          <w:sz w:val="28"/>
          <w:szCs w:val="28"/>
        </w:rPr>
      </w:pPr>
      <w:r w:rsidRPr="00072B07">
        <w:rPr>
          <w:iCs/>
          <w:color w:val="000000"/>
          <w:sz w:val="28"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CD2296" w:rsidRPr="00072B07" w:rsidRDefault="00CD2296" w:rsidP="00D95194">
      <w:pPr>
        <w:numPr>
          <w:ilvl w:val="0"/>
          <w:numId w:val="1"/>
        </w:numPr>
        <w:ind w:left="426" w:hanging="426"/>
        <w:jc w:val="both"/>
      </w:pPr>
      <w:r w:rsidRPr="00072B07">
        <w:rPr>
          <w:iCs/>
          <w:color w:val="000000"/>
          <w:sz w:val="28"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физическуюмодель, разрешать проблему как на основе имеющихся знаний, так и при помощи методов оценки.</w:t>
      </w:r>
    </w:p>
    <w:p w:rsidR="00FF73E6" w:rsidRDefault="00FF73E6" w:rsidP="00D95194">
      <w:pPr>
        <w:jc w:val="both"/>
        <w:rPr>
          <w:b/>
          <w:bCs/>
          <w:color w:val="000000"/>
          <w:sz w:val="28"/>
          <w:szCs w:val="28"/>
        </w:rPr>
      </w:pPr>
    </w:p>
    <w:sectPr w:rsidR="00FF73E6" w:rsidSect="00F74F44">
      <w:pgSz w:w="11909" w:h="16834"/>
      <w:pgMar w:top="851" w:right="852" w:bottom="567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ED7F05"/>
    <w:multiLevelType w:val="hybridMultilevel"/>
    <w:tmpl w:val="EEF2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A39"/>
    <w:multiLevelType w:val="hybridMultilevel"/>
    <w:tmpl w:val="CD4C5C62"/>
    <w:lvl w:ilvl="0" w:tplc="C34E3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3633A"/>
    <w:multiLevelType w:val="hybridMultilevel"/>
    <w:tmpl w:val="06F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725"/>
    <w:multiLevelType w:val="hybridMultilevel"/>
    <w:tmpl w:val="EDC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8BF"/>
    <w:multiLevelType w:val="hybridMultilevel"/>
    <w:tmpl w:val="163EA528"/>
    <w:lvl w:ilvl="0" w:tplc="6D48D4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A2233"/>
    <w:multiLevelType w:val="hybridMultilevel"/>
    <w:tmpl w:val="263E7420"/>
    <w:lvl w:ilvl="0" w:tplc="15F6E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0253"/>
    <w:rsid w:val="00007E8C"/>
    <w:rsid w:val="00020A51"/>
    <w:rsid w:val="000356BE"/>
    <w:rsid w:val="0004001B"/>
    <w:rsid w:val="000717BD"/>
    <w:rsid w:val="00072B07"/>
    <w:rsid w:val="000973A9"/>
    <w:rsid w:val="000A3DE8"/>
    <w:rsid w:val="000A6A9B"/>
    <w:rsid w:val="0015456E"/>
    <w:rsid w:val="00181BAA"/>
    <w:rsid w:val="002074F6"/>
    <w:rsid w:val="00237023"/>
    <w:rsid w:val="002B1B4F"/>
    <w:rsid w:val="002D5E42"/>
    <w:rsid w:val="002F0E90"/>
    <w:rsid w:val="002F1F28"/>
    <w:rsid w:val="00363B68"/>
    <w:rsid w:val="00380253"/>
    <w:rsid w:val="00410BF8"/>
    <w:rsid w:val="004343EC"/>
    <w:rsid w:val="004740FA"/>
    <w:rsid w:val="00506E64"/>
    <w:rsid w:val="00535858"/>
    <w:rsid w:val="005759EB"/>
    <w:rsid w:val="00582278"/>
    <w:rsid w:val="00582AC1"/>
    <w:rsid w:val="0058362E"/>
    <w:rsid w:val="005A69BE"/>
    <w:rsid w:val="005E79DD"/>
    <w:rsid w:val="00612BD7"/>
    <w:rsid w:val="00615901"/>
    <w:rsid w:val="006247D4"/>
    <w:rsid w:val="00632102"/>
    <w:rsid w:val="00660953"/>
    <w:rsid w:val="00684C44"/>
    <w:rsid w:val="007000FE"/>
    <w:rsid w:val="0070333C"/>
    <w:rsid w:val="00756DEC"/>
    <w:rsid w:val="007F687F"/>
    <w:rsid w:val="00822FE2"/>
    <w:rsid w:val="008436D3"/>
    <w:rsid w:val="00847A30"/>
    <w:rsid w:val="00914380"/>
    <w:rsid w:val="009C7213"/>
    <w:rsid w:val="00A07EBB"/>
    <w:rsid w:val="00A110AD"/>
    <w:rsid w:val="00AA33F0"/>
    <w:rsid w:val="00B52D29"/>
    <w:rsid w:val="00B6391F"/>
    <w:rsid w:val="00B702DF"/>
    <w:rsid w:val="00B91248"/>
    <w:rsid w:val="00BA5506"/>
    <w:rsid w:val="00BA6D0F"/>
    <w:rsid w:val="00CA4433"/>
    <w:rsid w:val="00CD2296"/>
    <w:rsid w:val="00D44C93"/>
    <w:rsid w:val="00D95194"/>
    <w:rsid w:val="00DB177F"/>
    <w:rsid w:val="00DB1A00"/>
    <w:rsid w:val="00DF7B66"/>
    <w:rsid w:val="00E205DE"/>
    <w:rsid w:val="00E42A79"/>
    <w:rsid w:val="00E556CA"/>
    <w:rsid w:val="00E6095F"/>
    <w:rsid w:val="00E62EB7"/>
    <w:rsid w:val="00E96EC9"/>
    <w:rsid w:val="00EA594C"/>
    <w:rsid w:val="00EB0E23"/>
    <w:rsid w:val="00EB35BA"/>
    <w:rsid w:val="00EB42C8"/>
    <w:rsid w:val="00EB7C21"/>
    <w:rsid w:val="00F20668"/>
    <w:rsid w:val="00F74F44"/>
    <w:rsid w:val="00FB19CE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E66C4"/>
  <w15:docId w15:val="{D0A275E2-EF78-42DB-8DE4-B7BE25D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80"/>
    <w:pPr>
      <w:ind w:left="720"/>
      <w:contextualSpacing/>
    </w:pPr>
  </w:style>
  <w:style w:type="paragraph" w:customStyle="1" w:styleId="Style12">
    <w:name w:val="Style12"/>
    <w:basedOn w:val="a"/>
    <w:rsid w:val="00E42A7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E42A79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9">
    <w:name w:val="Font Style39"/>
    <w:rsid w:val="00E42A79"/>
    <w:rPr>
      <w:rFonts w:ascii="Arial" w:hAnsi="Arial" w:cs="Arial"/>
      <w:b/>
      <w:bCs/>
      <w:sz w:val="38"/>
      <w:szCs w:val="38"/>
    </w:rPr>
  </w:style>
  <w:style w:type="character" w:customStyle="1" w:styleId="FontStyle41">
    <w:name w:val="Font Style41"/>
    <w:rsid w:val="00E42A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Черных Ольга Васильевна</cp:lastModifiedBy>
  <cp:revision>26</cp:revision>
  <dcterms:created xsi:type="dcterms:W3CDTF">2021-01-30T15:01:00Z</dcterms:created>
  <dcterms:modified xsi:type="dcterms:W3CDTF">2022-11-28T09:25:00Z</dcterms:modified>
</cp:coreProperties>
</file>